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2552B" w14:textId="20C50A21" w:rsidR="00CB52D5" w:rsidRPr="003E7D66" w:rsidRDefault="007669FC" w:rsidP="00A105A1">
      <w:pPr>
        <w:rPr>
          <w:rFonts w:ascii="Arial" w:hAnsi="Arial" w:cs="Arial"/>
          <w:b/>
          <w:sz w:val="22"/>
          <w:szCs w:val="22"/>
        </w:rPr>
      </w:pPr>
      <w:r>
        <w:rPr>
          <w:rFonts w:ascii="Arial" w:hAnsi="Arial" w:cs="Arial"/>
          <w:b/>
          <w:sz w:val="22"/>
          <w:szCs w:val="22"/>
        </w:rPr>
        <w:t xml:space="preserve"> </w:t>
      </w:r>
    </w:p>
    <w:p w14:paraId="7F2FB9AC" w14:textId="59102FB7" w:rsidR="00C904E4" w:rsidRPr="003E7D66" w:rsidRDefault="00C904E4" w:rsidP="00A105A1">
      <w:pPr>
        <w:jc w:val="center"/>
        <w:rPr>
          <w:rFonts w:ascii="Arial" w:hAnsi="Arial" w:cs="Arial"/>
          <w:b/>
          <w:sz w:val="22"/>
          <w:szCs w:val="22"/>
        </w:rPr>
      </w:pPr>
      <w:r w:rsidRPr="003E7D66">
        <w:rPr>
          <w:rFonts w:ascii="Arial" w:hAnsi="Arial" w:cs="Arial"/>
          <w:b/>
          <w:sz w:val="22"/>
          <w:szCs w:val="22"/>
        </w:rPr>
        <w:t>LANREATH PARISH COUNCIL</w:t>
      </w:r>
      <w:r w:rsidR="00716F76" w:rsidRPr="003E7D66">
        <w:rPr>
          <w:rFonts w:ascii="Arial" w:hAnsi="Arial" w:cs="Arial"/>
          <w:b/>
          <w:sz w:val="22"/>
          <w:szCs w:val="22"/>
        </w:rPr>
        <w:t xml:space="preserve"> ANNUAL MEETING MINUTES</w:t>
      </w:r>
    </w:p>
    <w:p w14:paraId="5D0352CD" w14:textId="638C5BB6" w:rsidR="00716F76" w:rsidRPr="003E7D66" w:rsidRDefault="00716F76" w:rsidP="00A105A1">
      <w:pPr>
        <w:jc w:val="center"/>
        <w:rPr>
          <w:rFonts w:ascii="Arial" w:hAnsi="Arial" w:cs="Arial"/>
          <w:b/>
          <w:sz w:val="22"/>
          <w:szCs w:val="22"/>
        </w:rPr>
      </w:pPr>
    </w:p>
    <w:p w14:paraId="4D461E7A" w14:textId="77777777" w:rsidR="00716F76" w:rsidRPr="003E7D66" w:rsidRDefault="00716F76" w:rsidP="00A105A1">
      <w:pPr>
        <w:pStyle w:val="ListParagraph"/>
        <w:jc w:val="both"/>
        <w:rPr>
          <w:rFonts w:ascii="Arial" w:hAnsi="Arial" w:cs="Arial"/>
          <w:b/>
          <w:bCs/>
          <w:sz w:val="22"/>
          <w:szCs w:val="22"/>
        </w:rPr>
      </w:pPr>
    </w:p>
    <w:p w14:paraId="68624A64" w14:textId="77777777" w:rsidR="00716F76" w:rsidRPr="003E7D66" w:rsidRDefault="00716F76" w:rsidP="00A105A1">
      <w:pPr>
        <w:pStyle w:val="ListParagraph"/>
        <w:jc w:val="both"/>
        <w:rPr>
          <w:rFonts w:ascii="Arial" w:hAnsi="Arial" w:cs="Arial"/>
          <w:b/>
          <w:bCs/>
          <w:sz w:val="22"/>
          <w:szCs w:val="22"/>
        </w:rPr>
      </w:pPr>
    </w:p>
    <w:p w14:paraId="56C94AAE" w14:textId="160C13DA" w:rsidR="00716F76" w:rsidRPr="003E7D66" w:rsidRDefault="00716F76" w:rsidP="00A105A1">
      <w:pPr>
        <w:pStyle w:val="ListParagraph"/>
        <w:jc w:val="both"/>
        <w:rPr>
          <w:rFonts w:ascii="Arial" w:hAnsi="Arial" w:cs="Arial"/>
          <w:b/>
          <w:bCs/>
          <w:sz w:val="22"/>
          <w:szCs w:val="22"/>
        </w:rPr>
      </w:pPr>
      <w:r w:rsidRPr="003E7D66">
        <w:rPr>
          <w:rFonts w:ascii="Arial" w:hAnsi="Arial" w:cs="Arial"/>
          <w:b/>
          <w:bCs/>
          <w:sz w:val="22"/>
          <w:szCs w:val="22"/>
        </w:rPr>
        <w:t>Date of meeting:</w:t>
      </w:r>
    </w:p>
    <w:p w14:paraId="360AEC04" w14:textId="77777777" w:rsidR="00716F76" w:rsidRPr="003E7D66" w:rsidRDefault="00716F76" w:rsidP="00A105A1">
      <w:pPr>
        <w:pStyle w:val="ListParagraph"/>
        <w:jc w:val="both"/>
        <w:rPr>
          <w:rFonts w:ascii="Arial" w:hAnsi="Arial" w:cs="Arial"/>
          <w:b/>
          <w:bCs/>
          <w:sz w:val="22"/>
          <w:szCs w:val="22"/>
        </w:rPr>
      </w:pPr>
    </w:p>
    <w:p w14:paraId="7E3017B2" w14:textId="7E46F216" w:rsidR="00716F76" w:rsidRPr="003E7D66" w:rsidRDefault="00716F76" w:rsidP="00A105A1">
      <w:pPr>
        <w:pStyle w:val="ListParagraph"/>
        <w:jc w:val="both"/>
        <w:rPr>
          <w:rFonts w:ascii="Arial" w:hAnsi="Arial" w:cs="Arial"/>
          <w:sz w:val="22"/>
          <w:szCs w:val="22"/>
        </w:rPr>
      </w:pPr>
      <w:r w:rsidRPr="003E7D66">
        <w:rPr>
          <w:rFonts w:ascii="Arial" w:hAnsi="Arial" w:cs="Arial"/>
          <w:sz w:val="22"/>
          <w:szCs w:val="22"/>
        </w:rPr>
        <w:t>17</w:t>
      </w:r>
      <w:r w:rsidRPr="003E7D66">
        <w:rPr>
          <w:rFonts w:ascii="Arial" w:hAnsi="Arial" w:cs="Arial"/>
          <w:sz w:val="22"/>
          <w:szCs w:val="22"/>
          <w:vertAlign w:val="superscript"/>
        </w:rPr>
        <w:t>th</w:t>
      </w:r>
      <w:r w:rsidRPr="003E7D66">
        <w:rPr>
          <w:rFonts w:ascii="Arial" w:hAnsi="Arial" w:cs="Arial"/>
          <w:sz w:val="22"/>
          <w:szCs w:val="22"/>
        </w:rPr>
        <w:t xml:space="preserve"> May 2022 commencing at 19.20 hours</w:t>
      </w:r>
    </w:p>
    <w:p w14:paraId="477CA46D" w14:textId="77777777" w:rsidR="00716F76" w:rsidRPr="003E7D66" w:rsidRDefault="00716F76" w:rsidP="00A105A1">
      <w:pPr>
        <w:pStyle w:val="ListParagraph"/>
        <w:jc w:val="both"/>
        <w:rPr>
          <w:rFonts w:ascii="Arial" w:hAnsi="Arial" w:cs="Arial"/>
          <w:sz w:val="22"/>
          <w:szCs w:val="22"/>
        </w:rPr>
      </w:pPr>
    </w:p>
    <w:p w14:paraId="53154C08" w14:textId="77777777" w:rsidR="00716F76" w:rsidRPr="003E7D66" w:rsidRDefault="00C904E4" w:rsidP="00A105A1">
      <w:pPr>
        <w:pStyle w:val="ListParagraph"/>
        <w:jc w:val="both"/>
        <w:rPr>
          <w:rFonts w:ascii="Arial" w:hAnsi="Arial" w:cs="Arial"/>
          <w:sz w:val="22"/>
          <w:szCs w:val="22"/>
        </w:rPr>
      </w:pPr>
      <w:r w:rsidRPr="003E7D66">
        <w:rPr>
          <w:rFonts w:ascii="Arial" w:hAnsi="Arial" w:cs="Arial"/>
          <w:b/>
          <w:bCs/>
          <w:sz w:val="22"/>
          <w:szCs w:val="22"/>
        </w:rPr>
        <w:t>Present:</w:t>
      </w:r>
      <w:r w:rsidRPr="003E7D66">
        <w:rPr>
          <w:rFonts w:ascii="Arial" w:hAnsi="Arial" w:cs="Arial"/>
          <w:sz w:val="22"/>
          <w:szCs w:val="22"/>
        </w:rPr>
        <w:tab/>
      </w:r>
    </w:p>
    <w:p w14:paraId="2FAC645E" w14:textId="77777777" w:rsidR="00716F76" w:rsidRPr="003E7D66" w:rsidRDefault="00716F76" w:rsidP="00A105A1">
      <w:pPr>
        <w:pStyle w:val="ListParagraph"/>
        <w:jc w:val="both"/>
        <w:rPr>
          <w:rFonts w:ascii="Arial" w:hAnsi="Arial" w:cs="Arial"/>
          <w:sz w:val="22"/>
          <w:szCs w:val="22"/>
        </w:rPr>
      </w:pPr>
    </w:p>
    <w:p w14:paraId="57EAE97A" w14:textId="0A2468F2" w:rsidR="00C904E4" w:rsidRPr="003E7D66" w:rsidRDefault="00C904E4" w:rsidP="00A105A1">
      <w:pPr>
        <w:pStyle w:val="ListParagraph"/>
        <w:ind w:left="1440"/>
        <w:jc w:val="both"/>
        <w:rPr>
          <w:rFonts w:ascii="Arial" w:hAnsi="Arial" w:cs="Arial"/>
          <w:sz w:val="22"/>
          <w:szCs w:val="22"/>
        </w:rPr>
      </w:pPr>
      <w:r w:rsidRPr="003E7D66">
        <w:rPr>
          <w:rFonts w:ascii="Arial" w:hAnsi="Arial" w:cs="Arial"/>
          <w:sz w:val="22"/>
          <w:szCs w:val="22"/>
        </w:rPr>
        <w:t>Mr P Seaman – Chair, Mrs E Lee, Miss J Tamblyn</w:t>
      </w:r>
      <w:r w:rsidR="0032510E" w:rsidRPr="003E7D66">
        <w:rPr>
          <w:rFonts w:ascii="Arial" w:hAnsi="Arial" w:cs="Arial"/>
          <w:sz w:val="22"/>
          <w:szCs w:val="22"/>
        </w:rPr>
        <w:t xml:space="preserve">, </w:t>
      </w:r>
      <w:r w:rsidR="00E25808" w:rsidRPr="003E7D66">
        <w:rPr>
          <w:rFonts w:ascii="Arial" w:hAnsi="Arial" w:cs="Arial"/>
          <w:sz w:val="22"/>
          <w:szCs w:val="22"/>
        </w:rPr>
        <w:t>M</w:t>
      </w:r>
      <w:r w:rsidR="00716F76" w:rsidRPr="003E7D66">
        <w:rPr>
          <w:rFonts w:ascii="Arial" w:hAnsi="Arial" w:cs="Arial"/>
          <w:sz w:val="22"/>
          <w:szCs w:val="22"/>
        </w:rPr>
        <w:t xml:space="preserve">r John Gundry, </w:t>
      </w:r>
      <w:r w:rsidR="00FF486A" w:rsidRPr="003E7D66">
        <w:rPr>
          <w:rFonts w:ascii="Arial" w:hAnsi="Arial" w:cs="Arial"/>
          <w:sz w:val="22"/>
          <w:szCs w:val="22"/>
        </w:rPr>
        <w:t>Mr John Williams</w:t>
      </w:r>
      <w:r w:rsidR="00393D74" w:rsidRPr="003E7D66">
        <w:rPr>
          <w:rFonts w:ascii="Arial" w:hAnsi="Arial" w:cs="Arial"/>
          <w:sz w:val="22"/>
          <w:szCs w:val="22"/>
        </w:rPr>
        <w:t>,</w:t>
      </w:r>
      <w:r w:rsidR="009A3064" w:rsidRPr="003E7D66">
        <w:rPr>
          <w:rFonts w:ascii="Arial" w:hAnsi="Arial" w:cs="Arial"/>
          <w:sz w:val="22"/>
          <w:szCs w:val="22"/>
        </w:rPr>
        <w:t xml:space="preserve"> </w:t>
      </w:r>
      <w:r w:rsidR="00716F76" w:rsidRPr="003E7D66">
        <w:rPr>
          <w:rFonts w:ascii="Arial" w:hAnsi="Arial" w:cs="Arial"/>
          <w:sz w:val="22"/>
          <w:szCs w:val="22"/>
        </w:rPr>
        <w:t xml:space="preserve">Mr David Heard, </w:t>
      </w:r>
      <w:r w:rsidR="00D131A3">
        <w:rPr>
          <w:rFonts w:ascii="Arial" w:hAnsi="Arial" w:cs="Arial"/>
          <w:sz w:val="22"/>
          <w:szCs w:val="22"/>
        </w:rPr>
        <w:t xml:space="preserve">Mr Peter Bartram, </w:t>
      </w:r>
      <w:r w:rsidR="00716F76" w:rsidRPr="003E7D66">
        <w:rPr>
          <w:rFonts w:ascii="Arial" w:hAnsi="Arial" w:cs="Arial"/>
          <w:sz w:val="22"/>
          <w:szCs w:val="22"/>
        </w:rPr>
        <w:t xml:space="preserve">Mr Daniel Pugh, County Cllr Colin Martin, </w:t>
      </w:r>
      <w:r w:rsidR="00393D74" w:rsidRPr="003E7D66">
        <w:rPr>
          <w:rFonts w:ascii="Arial" w:hAnsi="Arial" w:cs="Arial"/>
          <w:sz w:val="22"/>
          <w:szCs w:val="22"/>
        </w:rPr>
        <w:t xml:space="preserve">Mrs R Warren </w:t>
      </w:r>
      <w:r w:rsidR="00716F76" w:rsidRPr="003E7D66">
        <w:rPr>
          <w:rFonts w:ascii="Arial" w:hAnsi="Arial" w:cs="Arial"/>
          <w:sz w:val="22"/>
          <w:szCs w:val="22"/>
        </w:rPr>
        <w:t>– Clerk</w:t>
      </w:r>
    </w:p>
    <w:p w14:paraId="0E908CD6" w14:textId="5A77B3A6" w:rsidR="00716F76" w:rsidRPr="003E7D66" w:rsidRDefault="00716F76" w:rsidP="00A105A1">
      <w:pPr>
        <w:pStyle w:val="ListParagraph"/>
        <w:ind w:firstLine="720"/>
        <w:jc w:val="both"/>
        <w:rPr>
          <w:rFonts w:ascii="Arial" w:hAnsi="Arial" w:cs="Arial"/>
          <w:sz w:val="22"/>
          <w:szCs w:val="22"/>
        </w:rPr>
      </w:pPr>
    </w:p>
    <w:p w14:paraId="3D33D334" w14:textId="5F6FB955" w:rsidR="00716F76" w:rsidRPr="003E7D66" w:rsidRDefault="00716F76" w:rsidP="00A105A1">
      <w:pPr>
        <w:pStyle w:val="ListParagraph"/>
        <w:ind w:firstLine="720"/>
        <w:jc w:val="both"/>
        <w:rPr>
          <w:rFonts w:ascii="Arial" w:hAnsi="Arial" w:cs="Arial"/>
          <w:sz w:val="22"/>
          <w:szCs w:val="22"/>
        </w:rPr>
      </w:pPr>
      <w:r w:rsidRPr="003E7D66">
        <w:rPr>
          <w:rFonts w:ascii="Arial" w:hAnsi="Arial" w:cs="Arial"/>
          <w:sz w:val="22"/>
          <w:szCs w:val="22"/>
        </w:rPr>
        <w:t>PCSO Steve Cocks</w:t>
      </w:r>
    </w:p>
    <w:p w14:paraId="639EC223" w14:textId="77777777" w:rsidR="00C904E4" w:rsidRPr="003E7D66" w:rsidRDefault="00C904E4" w:rsidP="00A105A1">
      <w:pPr>
        <w:pStyle w:val="ListParagraph"/>
        <w:jc w:val="both"/>
        <w:rPr>
          <w:rFonts w:ascii="Arial" w:hAnsi="Arial" w:cs="Arial"/>
          <w:sz w:val="22"/>
          <w:szCs w:val="22"/>
        </w:rPr>
      </w:pPr>
    </w:p>
    <w:p w14:paraId="604BE030" w14:textId="74E1CB6A" w:rsidR="00EE3094" w:rsidRPr="003E7D66" w:rsidRDefault="00C904E4" w:rsidP="00A105A1">
      <w:pPr>
        <w:pStyle w:val="ListParagraph"/>
        <w:jc w:val="both"/>
        <w:rPr>
          <w:rFonts w:ascii="Arial" w:hAnsi="Arial" w:cs="Arial"/>
          <w:sz w:val="22"/>
          <w:szCs w:val="22"/>
        </w:rPr>
      </w:pPr>
      <w:r w:rsidRPr="003E7D66">
        <w:rPr>
          <w:rFonts w:ascii="Arial" w:hAnsi="Arial" w:cs="Arial"/>
          <w:sz w:val="22"/>
          <w:szCs w:val="22"/>
        </w:rPr>
        <w:t xml:space="preserve">The Chair welcomed everyone to the </w:t>
      </w:r>
      <w:r w:rsidR="003E7D66" w:rsidRPr="003E7D66">
        <w:rPr>
          <w:rFonts w:ascii="Arial" w:hAnsi="Arial" w:cs="Arial"/>
          <w:sz w:val="22"/>
          <w:szCs w:val="22"/>
        </w:rPr>
        <w:t xml:space="preserve">Annual </w:t>
      </w:r>
      <w:r w:rsidRPr="003E7D66">
        <w:rPr>
          <w:rFonts w:ascii="Arial" w:hAnsi="Arial" w:cs="Arial"/>
          <w:sz w:val="22"/>
          <w:szCs w:val="22"/>
        </w:rPr>
        <w:t>Parish Council Meeting</w:t>
      </w:r>
      <w:r w:rsidR="003E7D66" w:rsidRPr="003E7D66">
        <w:rPr>
          <w:rFonts w:ascii="Arial" w:hAnsi="Arial" w:cs="Arial"/>
          <w:sz w:val="22"/>
          <w:szCs w:val="22"/>
        </w:rPr>
        <w:t>.</w:t>
      </w:r>
      <w:r w:rsidR="00C94E05" w:rsidRPr="003E7D66">
        <w:rPr>
          <w:rFonts w:ascii="Arial" w:hAnsi="Arial" w:cs="Arial"/>
          <w:sz w:val="22"/>
          <w:szCs w:val="22"/>
        </w:rPr>
        <w:t xml:space="preserve"> </w:t>
      </w:r>
    </w:p>
    <w:p w14:paraId="384943DF" w14:textId="6DBD89A4" w:rsidR="00393D74" w:rsidRPr="003E7D66" w:rsidRDefault="00393D74" w:rsidP="00A105A1">
      <w:pPr>
        <w:pStyle w:val="ListParagraph"/>
        <w:jc w:val="both"/>
        <w:rPr>
          <w:rFonts w:ascii="Arial" w:hAnsi="Arial" w:cs="Arial"/>
          <w:sz w:val="22"/>
          <w:szCs w:val="22"/>
        </w:rPr>
      </w:pPr>
    </w:p>
    <w:p w14:paraId="734F0A7F" w14:textId="035CA582" w:rsidR="00393D74" w:rsidRPr="003E7D66" w:rsidRDefault="00C94E05" w:rsidP="00A105A1">
      <w:pPr>
        <w:pStyle w:val="ListParagraph"/>
        <w:numPr>
          <w:ilvl w:val="0"/>
          <w:numId w:val="30"/>
        </w:numPr>
        <w:jc w:val="both"/>
        <w:rPr>
          <w:rFonts w:ascii="Arial" w:hAnsi="Arial" w:cs="Arial"/>
          <w:b/>
          <w:bCs/>
          <w:sz w:val="22"/>
          <w:szCs w:val="22"/>
        </w:rPr>
      </w:pPr>
      <w:r w:rsidRPr="003E7D66">
        <w:rPr>
          <w:rFonts w:ascii="Arial" w:hAnsi="Arial" w:cs="Arial"/>
          <w:b/>
          <w:bCs/>
          <w:sz w:val="22"/>
          <w:szCs w:val="22"/>
        </w:rPr>
        <w:t>Apologies</w:t>
      </w:r>
      <w:r w:rsidR="007D3713" w:rsidRPr="003E7D66">
        <w:rPr>
          <w:rFonts w:ascii="Arial" w:hAnsi="Arial" w:cs="Arial"/>
          <w:b/>
          <w:bCs/>
          <w:sz w:val="22"/>
          <w:szCs w:val="22"/>
        </w:rPr>
        <w:t xml:space="preserve"> </w:t>
      </w:r>
      <w:r w:rsidR="00830E4C" w:rsidRPr="003E7D66">
        <w:rPr>
          <w:rFonts w:ascii="Arial" w:hAnsi="Arial" w:cs="Arial"/>
          <w:b/>
          <w:bCs/>
          <w:sz w:val="22"/>
          <w:szCs w:val="22"/>
        </w:rPr>
        <w:t>–</w:t>
      </w:r>
      <w:r w:rsidR="007D3713" w:rsidRPr="003E7D66">
        <w:rPr>
          <w:rFonts w:ascii="Arial" w:hAnsi="Arial" w:cs="Arial"/>
          <w:b/>
          <w:bCs/>
          <w:sz w:val="22"/>
          <w:szCs w:val="22"/>
        </w:rPr>
        <w:t xml:space="preserve"> </w:t>
      </w:r>
      <w:r w:rsidR="00117E4B" w:rsidRPr="003E7D66">
        <w:rPr>
          <w:rFonts w:ascii="Arial" w:hAnsi="Arial" w:cs="Arial"/>
          <w:sz w:val="22"/>
          <w:szCs w:val="22"/>
        </w:rPr>
        <w:t>M</w:t>
      </w:r>
      <w:r w:rsidR="00D131A3">
        <w:rPr>
          <w:rFonts w:ascii="Arial" w:hAnsi="Arial" w:cs="Arial"/>
          <w:sz w:val="22"/>
          <w:szCs w:val="22"/>
        </w:rPr>
        <w:t>s</w:t>
      </w:r>
      <w:r w:rsidR="00117E4B" w:rsidRPr="003E7D66">
        <w:rPr>
          <w:rFonts w:ascii="Arial" w:hAnsi="Arial" w:cs="Arial"/>
          <w:sz w:val="22"/>
          <w:szCs w:val="22"/>
        </w:rPr>
        <w:t xml:space="preserve"> </w:t>
      </w:r>
      <w:r w:rsidR="00D131A3">
        <w:rPr>
          <w:rFonts w:ascii="Arial" w:hAnsi="Arial" w:cs="Arial"/>
          <w:sz w:val="22"/>
          <w:szCs w:val="22"/>
        </w:rPr>
        <w:t>Sue Cave</w:t>
      </w:r>
      <w:r w:rsidR="001E58E7" w:rsidRPr="003E7D66">
        <w:rPr>
          <w:rFonts w:ascii="Arial" w:hAnsi="Arial" w:cs="Arial"/>
          <w:sz w:val="22"/>
          <w:szCs w:val="22"/>
        </w:rPr>
        <w:t xml:space="preserve"> </w:t>
      </w:r>
    </w:p>
    <w:p w14:paraId="6CB910C9" w14:textId="77777777" w:rsidR="00BF7555" w:rsidRPr="003E7D66" w:rsidRDefault="00BF7555" w:rsidP="00A105A1">
      <w:pPr>
        <w:pStyle w:val="ListParagraph"/>
        <w:ind w:left="1080"/>
        <w:jc w:val="both"/>
        <w:rPr>
          <w:rFonts w:ascii="Arial" w:hAnsi="Arial" w:cs="Arial"/>
          <w:b/>
          <w:bCs/>
          <w:sz w:val="22"/>
          <w:szCs w:val="22"/>
        </w:rPr>
      </w:pPr>
    </w:p>
    <w:p w14:paraId="642E5AE7" w14:textId="06C7616C" w:rsidR="00F168A4" w:rsidRPr="003E7D66" w:rsidRDefault="00B57316" w:rsidP="00A105A1">
      <w:pPr>
        <w:pStyle w:val="ListParagraph"/>
        <w:numPr>
          <w:ilvl w:val="0"/>
          <w:numId w:val="30"/>
        </w:numPr>
        <w:jc w:val="both"/>
        <w:rPr>
          <w:rFonts w:ascii="Arial" w:hAnsi="Arial" w:cs="Arial"/>
          <w:sz w:val="22"/>
          <w:szCs w:val="22"/>
        </w:rPr>
      </w:pPr>
      <w:r w:rsidRPr="003E7D66">
        <w:rPr>
          <w:rFonts w:ascii="Arial" w:hAnsi="Arial" w:cs="Arial"/>
          <w:b/>
          <w:bCs/>
          <w:sz w:val="22"/>
          <w:szCs w:val="22"/>
        </w:rPr>
        <w:t>Retiring Chair’s report to the Council</w:t>
      </w:r>
      <w:r w:rsidR="00C94E05" w:rsidRPr="003E7D66">
        <w:rPr>
          <w:rFonts w:ascii="Arial" w:hAnsi="Arial" w:cs="Arial"/>
          <w:sz w:val="22"/>
          <w:szCs w:val="22"/>
        </w:rPr>
        <w:t xml:space="preserve"> </w:t>
      </w:r>
    </w:p>
    <w:p w14:paraId="34F0D26A" w14:textId="77777777" w:rsidR="003E7D66" w:rsidRDefault="003E7D66" w:rsidP="00A105A1">
      <w:pPr>
        <w:pStyle w:val="ListParagraph"/>
        <w:ind w:left="1210"/>
        <w:jc w:val="both"/>
        <w:rPr>
          <w:rFonts w:ascii="Arial" w:hAnsi="Arial" w:cs="Arial"/>
          <w:sz w:val="22"/>
          <w:szCs w:val="22"/>
        </w:rPr>
      </w:pPr>
    </w:p>
    <w:p w14:paraId="4E0EBB38" w14:textId="1F8664E3" w:rsidR="003E7D66" w:rsidRDefault="003E7D66" w:rsidP="00A105A1">
      <w:pPr>
        <w:pStyle w:val="ListParagraph"/>
        <w:ind w:left="1210"/>
        <w:jc w:val="both"/>
        <w:rPr>
          <w:rFonts w:ascii="Arial" w:hAnsi="Arial" w:cs="Arial"/>
          <w:sz w:val="22"/>
          <w:szCs w:val="22"/>
        </w:rPr>
      </w:pPr>
      <w:r>
        <w:rPr>
          <w:rFonts w:ascii="Arial" w:hAnsi="Arial" w:cs="Arial"/>
          <w:sz w:val="22"/>
          <w:szCs w:val="22"/>
        </w:rPr>
        <w:t>“</w:t>
      </w:r>
      <w:r w:rsidRPr="003E7D66">
        <w:rPr>
          <w:rFonts w:ascii="Arial" w:hAnsi="Arial" w:cs="Arial"/>
          <w:sz w:val="22"/>
          <w:szCs w:val="22"/>
        </w:rPr>
        <w:t>Government interim legislation that permitted Local Authorities to conduct statutory meetings remotely during peak COVID was revoked in May 2021, subsequently, all Parish Council meetings have been held face to face with open access to members of the public.</w:t>
      </w:r>
    </w:p>
    <w:p w14:paraId="01D92EB6" w14:textId="77777777" w:rsidR="003E7D66" w:rsidRPr="003E7D66" w:rsidRDefault="003E7D66" w:rsidP="00A105A1">
      <w:pPr>
        <w:pStyle w:val="ListParagraph"/>
        <w:ind w:left="1210"/>
        <w:jc w:val="both"/>
        <w:rPr>
          <w:rFonts w:ascii="Arial" w:hAnsi="Arial" w:cs="Arial"/>
          <w:sz w:val="22"/>
          <w:szCs w:val="22"/>
        </w:rPr>
      </w:pPr>
    </w:p>
    <w:p w14:paraId="2631373A" w14:textId="03E1B238" w:rsidR="003E7D66" w:rsidRDefault="003E7D66" w:rsidP="00A105A1">
      <w:pPr>
        <w:pStyle w:val="ListParagraph"/>
        <w:ind w:left="1210"/>
        <w:jc w:val="both"/>
        <w:rPr>
          <w:rFonts w:ascii="Arial" w:hAnsi="Arial" w:cs="Arial"/>
          <w:sz w:val="22"/>
          <w:szCs w:val="22"/>
        </w:rPr>
      </w:pPr>
      <w:r w:rsidRPr="003E7D66">
        <w:rPr>
          <w:rFonts w:ascii="Arial" w:hAnsi="Arial" w:cs="Arial"/>
          <w:sz w:val="22"/>
          <w:szCs w:val="22"/>
        </w:rPr>
        <w:t>Following the uncontested Parish Council Elections in 2021 which left 4 vacant seats on the Parish Council, the vacancies were advertised in June 2021. Three applications were received and at the July meeting of the Parish Council, John Gundry, David ‘Buzz’ Heard and Peter Bartram were co-opted on to the Parish Council. They were welcomed as councillors at the Extraordinary Meeting held to discuss a planning application in August 2021 and the Parish Council has benefitted from their input and experience throughout the balance of the year.</w:t>
      </w:r>
    </w:p>
    <w:p w14:paraId="047EC75F" w14:textId="77777777" w:rsidR="003E7D66" w:rsidRPr="003E7D66" w:rsidRDefault="003E7D66" w:rsidP="00A105A1">
      <w:pPr>
        <w:pStyle w:val="ListParagraph"/>
        <w:ind w:left="1210"/>
        <w:jc w:val="both"/>
        <w:rPr>
          <w:rFonts w:ascii="Arial" w:hAnsi="Arial" w:cs="Arial"/>
          <w:sz w:val="22"/>
          <w:szCs w:val="22"/>
        </w:rPr>
      </w:pPr>
    </w:p>
    <w:p w14:paraId="4920646B" w14:textId="0EB33463" w:rsidR="003E7D66" w:rsidRDefault="003E7D66" w:rsidP="00A105A1">
      <w:pPr>
        <w:pStyle w:val="ListParagraph"/>
        <w:ind w:left="1210"/>
        <w:jc w:val="both"/>
        <w:rPr>
          <w:rFonts w:ascii="Arial" w:hAnsi="Arial" w:cs="Arial"/>
          <w:sz w:val="22"/>
          <w:szCs w:val="22"/>
        </w:rPr>
      </w:pPr>
      <w:r w:rsidRPr="003E7D66">
        <w:rPr>
          <w:rFonts w:ascii="Arial" w:hAnsi="Arial" w:cs="Arial"/>
          <w:sz w:val="22"/>
          <w:szCs w:val="22"/>
        </w:rPr>
        <w:t>The resurfacing of the path to the Village Shop was deferred during the year due to lack of Parish Council Funds. The resurfacing has recently been completed and was fully funded by a generous donation from the Furzedown Community Fund. On behalf of the Parish Council and the community I would like to thank the Furzedown Community Fund Committee for their generosity.</w:t>
      </w:r>
    </w:p>
    <w:p w14:paraId="0BED7CFB" w14:textId="77777777" w:rsidR="003E7D66" w:rsidRPr="003E7D66" w:rsidRDefault="003E7D66" w:rsidP="00A105A1">
      <w:pPr>
        <w:pStyle w:val="ListParagraph"/>
        <w:ind w:left="1210"/>
        <w:jc w:val="both"/>
        <w:rPr>
          <w:rFonts w:ascii="Arial" w:hAnsi="Arial" w:cs="Arial"/>
          <w:sz w:val="22"/>
          <w:szCs w:val="22"/>
        </w:rPr>
      </w:pPr>
    </w:p>
    <w:p w14:paraId="7AB9271F" w14:textId="31C71F20" w:rsidR="003E7D66" w:rsidRDefault="003E7D66" w:rsidP="00A105A1">
      <w:pPr>
        <w:pStyle w:val="ListParagraph"/>
        <w:ind w:left="1210"/>
        <w:jc w:val="both"/>
        <w:rPr>
          <w:rFonts w:ascii="Arial" w:hAnsi="Arial" w:cs="Arial"/>
          <w:sz w:val="22"/>
          <w:szCs w:val="22"/>
        </w:rPr>
      </w:pPr>
      <w:r w:rsidRPr="003E7D66">
        <w:rPr>
          <w:rFonts w:ascii="Arial" w:hAnsi="Arial" w:cs="Arial"/>
          <w:sz w:val="22"/>
          <w:szCs w:val="22"/>
        </w:rPr>
        <w:t xml:space="preserve">After several years of watching the sad deterioration of the Punch Bowl Inn, it </w:t>
      </w:r>
      <w:r>
        <w:rPr>
          <w:rFonts w:ascii="Arial" w:hAnsi="Arial" w:cs="Arial"/>
          <w:sz w:val="22"/>
          <w:szCs w:val="22"/>
        </w:rPr>
        <w:t xml:space="preserve">is </w:t>
      </w:r>
      <w:r w:rsidRPr="003E7D66">
        <w:rPr>
          <w:rFonts w:ascii="Arial" w:hAnsi="Arial" w:cs="Arial"/>
          <w:sz w:val="22"/>
          <w:szCs w:val="22"/>
        </w:rPr>
        <w:t xml:space="preserve">very pleasing to note the progress being made with the renovations and we look forward to seeing the Inn reopen and resuming its place at the centre of village life. </w:t>
      </w:r>
    </w:p>
    <w:p w14:paraId="3F01D043" w14:textId="77777777" w:rsidR="003E7D66" w:rsidRPr="003E7D66" w:rsidRDefault="003E7D66" w:rsidP="00A105A1">
      <w:pPr>
        <w:pStyle w:val="ListParagraph"/>
        <w:ind w:left="1210"/>
        <w:jc w:val="both"/>
        <w:rPr>
          <w:rFonts w:ascii="Arial" w:hAnsi="Arial" w:cs="Arial"/>
          <w:sz w:val="22"/>
          <w:szCs w:val="22"/>
        </w:rPr>
      </w:pPr>
    </w:p>
    <w:p w14:paraId="2C1ED0B1" w14:textId="524B453C" w:rsidR="003E7D66" w:rsidRDefault="003E7D66" w:rsidP="00A105A1">
      <w:pPr>
        <w:pStyle w:val="ListParagraph"/>
        <w:ind w:left="1210"/>
        <w:jc w:val="both"/>
        <w:rPr>
          <w:rFonts w:ascii="Arial" w:hAnsi="Arial" w:cs="Arial"/>
          <w:sz w:val="22"/>
          <w:szCs w:val="22"/>
        </w:rPr>
      </w:pPr>
      <w:r w:rsidRPr="003E7D66">
        <w:rPr>
          <w:rFonts w:ascii="Arial" w:hAnsi="Arial" w:cs="Arial"/>
          <w:sz w:val="22"/>
          <w:szCs w:val="22"/>
        </w:rPr>
        <w:t>The Parish Council budget for the current financial year was agreed in November 2021. In setting the Precept for the financial year 2022/23, consideration was given to the prospect of significant inflationary pressure on the 2022/23 budget. Following several years of either minimal or no change to the annual Precept, the Parish Council had not provided for the build</w:t>
      </w:r>
      <w:r>
        <w:rPr>
          <w:rFonts w:ascii="Arial" w:hAnsi="Arial" w:cs="Arial"/>
          <w:sz w:val="22"/>
          <w:szCs w:val="22"/>
        </w:rPr>
        <w:t>-</w:t>
      </w:r>
      <w:r w:rsidRPr="003E7D66">
        <w:rPr>
          <w:rFonts w:ascii="Arial" w:hAnsi="Arial" w:cs="Arial"/>
          <w:sz w:val="22"/>
          <w:szCs w:val="22"/>
        </w:rPr>
        <w:t xml:space="preserve">up of a general reserve when setting its annual budgets. At the meeting in November the Parish Council resolved to incrementally build a modest general reserve to provide a fund for one off unbudgeted </w:t>
      </w:r>
      <w:proofErr w:type="gramStart"/>
      <w:r w:rsidRPr="003E7D66">
        <w:rPr>
          <w:rFonts w:ascii="Arial" w:hAnsi="Arial" w:cs="Arial"/>
          <w:sz w:val="22"/>
          <w:szCs w:val="22"/>
        </w:rPr>
        <w:t>costs</w:t>
      </w:r>
      <w:proofErr w:type="gramEnd"/>
      <w:r w:rsidRPr="003E7D66">
        <w:rPr>
          <w:rFonts w:ascii="Arial" w:hAnsi="Arial" w:cs="Arial"/>
          <w:sz w:val="22"/>
          <w:szCs w:val="22"/>
        </w:rPr>
        <w:t xml:space="preserve"> and a line item for £1000 was allo</w:t>
      </w:r>
      <w:r w:rsidR="000B010F">
        <w:rPr>
          <w:rFonts w:ascii="Arial" w:hAnsi="Arial" w:cs="Arial"/>
          <w:sz w:val="22"/>
          <w:szCs w:val="22"/>
        </w:rPr>
        <w:t>t</w:t>
      </w:r>
      <w:r w:rsidRPr="003E7D66">
        <w:rPr>
          <w:rFonts w:ascii="Arial" w:hAnsi="Arial" w:cs="Arial"/>
          <w:sz w:val="22"/>
          <w:szCs w:val="22"/>
        </w:rPr>
        <w:t>ted to this in the 2022/23 budget. To address potential inflation and to provide adequate contingency funds the Precept for 2022/23 was set at £13,900.</w:t>
      </w:r>
    </w:p>
    <w:p w14:paraId="2CABF47A" w14:textId="77777777" w:rsidR="000B010F" w:rsidRPr="003E7D66" w:rsidRDefault="000B010F" w:rsidP="00A105A1">
      <w:pPr>
        <w:pStyle w:val="ListParagraph"/>
        <w:ind w:left="1210"/>
        <w:jc w:val="both"/>
        <w:rPr>
          <w:rFonts w:ascii="Arial" w:hAnsi="Arial" w:cs="Arial"/>
          <w:sz w:val="22"/>
          <w:szCs w:val="22"/>
        </w:rPr>
      </w:pPr>
    </w:p>
    <w:p w14:paraId="3538D6AA" w14:textId="5BCEB274" w:rsidR="003E7D66" w:rsidRDefault="003E7D66" w:rsidP="00A105A1">
      <w:pPr>
        <w:pStyle w:val="ListParagraph"/>
        <w:ind w:left="1210"/>
        <w:jc w:val="both"/>
        <w:rPr>
          <w:rFonts w:ascii="Arial" w:hAnsi="Arial" w:cs="Arial"/>
          <w:sz w:val="22"/>
          <w:szCs w:val="22"/>
        </w:rPr>
      </w:pPr>
      <w:r w:rsidRPr="003E7D66">
        <w:rPr>
          <w:rFonts w:ascii="Arial" w:hAnsi="Arial" w:cs="Arial"/>
          <w:sz w:val="22"/>
          <w:szCs w:val="22"/>
        </w:rPr>
        <w:t xml:space="preserve">To reduce costs and to ensure value for money, cost comparisons have recently been made for both the energy supplies to the Millennium Building and for the Parish Council’s insurance policy. The revised quotes for both services will potentially save several hundred pounds a year </w:t>
      </w:r>
      <w:proofErr w:type="gramStart"/>
      <w:r w:rsidRPr="003E7D66">
        <w:rPr>
          <w:rFonts w:ascii="Arial" w:hAnsi="Arial" w:cs="Arial"/>
          <w:sz w:val="22"/>
          <w:szCs w:val="22"/>
        </w:rPr>
        <w:t>over previous contracts</w:t>
      </w:r>
      <w:proofErr w:type="gramEnd"/>
      <w:r w:rsidRPr="003E7D66">
        <w:rPr>
          <w:rFonts w:ascii="Arial" w:hAnsi="Arial" w:cs="Arial"/>
          <w:sz w:val="22"/>
          <w:szCs w:val="22"/>
        </w:rPr>
        <w:t>.</w:t>
      </w:r>
    </w:p>
    <w:p w14:paraId="23A0E695" w14:textId="77777777" w:rsidR="000B010F" w:rsidRPr="003E7D66" w:rsidRDefault="000B010F" w:rsidP="00A105A1">
      <w:pPr>
        <w:pStyle w:val="ListParagraph"/>
        <w:ind w:left="1210"/>
        <w:jc w:val="both"/>
        <w:rPr>
          <w:rFonts w:ascii="Arial" w:hAnsi="Arial" w:cs="Arial"/>
          <w:sz w:val="22"/>
          <w:szCs w:val="22"/>
        </w:rPr>
      </w:pPr>
    </w:p>
    <w:p w14:paraId="1EE7D0EF" w14:textId="274AC385" w:rsidR="000B010F" w:rsidRPr="003E7D66" w:rsidRDefault="003E7D66" w:rsidP="00A105A1">
      <w:pPr>
        <w:pStyle w:val="ListParagraph"/>
        <w:ind w:left="1210"/>
        <w:jc w:val="both"/>
        <w:rPr>
          <w:rFonts w:ascii="Arial" w:hAnsi="Arial" w:cs="Arial"/>
          <w:sz w:val="22"/>
          <w:szCs w:val="22"/>
        </w:rPr>
      </w:pPr>
      <w:r w:rsidRPr="003E7D66">
        <w:rPr>
          <w:rFonts w:ascii="Arial" w:hAnsi="Arial" w:cs="Arial"/>
          <w:sz w:val="22"/>
          <w:szCs w:val="22"/>
        </w:rPr>
        <w:t xml:space="preserve">The Financial Reports for the financial year 20/21 will be reviewed </w:t>
      </w:r>
      <w:r w:rsidR="000B010F">
        <w:rPr>
          <w:rFonts w:ascii="Arial" w:hAnsi="Arial" w:cs="Arial"/>
          <w:sz w:val="22"/>
          <w:szCs w:val="22"/>
        </w:rPr>
        <w:t>later in this meeting</w:t>
      </w:r>
      <w:r w:rsidRPr="003E7D66">
        <w:rPr>
          <w:rFonts w:ascii="Arial" w:hAnsi="Arial" w:cs="Arial"/>
          <w:sz w:val="22"/>
          <w:szCs w:val="22"/>
        </w:rPr>
        <w:t>, the audited accounts for the financial year 2021/22 show that the year closed with a balance of £3,667, slightly lower than forecast when setting the 2022/23 budget.</w:t>
      </w:r>
      <w:r w:rsidR="000B010F">
        <w:rPr>
          <w:rFonts w:ascii="Arial" w:hAnsi="Arial" w:cs="Arial"/>
          <w:sz w:val="22"/>
          <w:szCs w:val="22"/>
        </w:rPr>
        <w:t>”</w:t>
      </w:r>
    </w:p>
    <w:p w14:paraId="0BF61C9F" w14:textId="4CA6A740" w:rsidR="00117E4B" w:rsidRPr="003E7D66" w:rsidRDefault="00117E4B" w:rsidP="00A105A1">
      <w:pPr>
        <w:pStyle w:val="ListParagraph"/>
        <w:rPr>
          <w:rFonts w:ascii="Arial" w:hAnsi="Arial" w:cs="Arial"/>
          <w:sz w:val="22"/>
          <w:szCs w:val="22"/>
        </w:rPr>
      </w:pPr>
    </w:p>
    <w:p w14:paraId="32683709" w14:textId="77777777" w:rsidR="00F168A4" w:rsidRPr="003E7D66" w:rsidRDefault="00F168A4" w:rsidP="00A105A1">
      <w:pPr>
        <w:pStyle w:val="ListParagraph"/>
        <w:numPr>
          <w:ilvl w:val="0"/>
          <w:numId w:val="30"/>
        </w:numPr>
        <w:jc w:val="both"/>
        <w:rPr>
          <w:rFonts w:ascii="Arial" w:hAnsi="Arial" w:cs="Arial"/>
          <w:b/>
          <w:bCs/>
          <w:sz w:val="22"/>
          <w:szCs w:val="22"/>
        </w:rPr>
      </w:pPr>
      <w:r w:rsidRPr="003E7D66">
        <w:rPr>
          <w:rFonts w:ascii="Arial" w:hAnsi="Arial" w:cs="Arial"/>
          <w:b/>
          <w:bCs/>
          <w:sz w:val="22"/>
          <w:szCs w:val="22"/>
        </w:rPr>
        <w:t>Annual election of Chair and Vice Chair</w:t>
      </w:r>
      <w:r w:rsidR="009921D6" w:rsidRPr="003E7D66">
        <w:rPr>
          <w:rFonts w:ascii="Arial" w:hAnsi="Arial" w:cs="Arial"/>
          <w:b/>
          <w:bCs/>
          <w:sz w:val="22"/>
          <w:szCs w:val="22"/>
        </w:rPr>
        <w:t xml:space="preserve"> </w:t>
      </w:r>
    </w:p>
    <w:p w14:paraId="68FB2174" w14:textId="62F6C762" w:rsidR="006238CB" w:rsidRPr="003E7D66" w:rsidRDefault="00F168A4" w:rsidP="00A105A1">
      <w:pPr>
        <w:pStyle w:val="ListParagraph"/>
        <w:ind w:left="1353"/>
        <w:jc w:val="both"/>
        <w:rPr>
          <w:rFonts w:ascii="Arial" w:hAnsi="Arial" w:cs="Arial"/>
          <w:sz w:val="22"/>
          <w:szCs w:val="22"/>
        </w:rPr>
      </w:pPr>
      <w:r w:rsidRPr="003E7D66">
        <w:rPr>
          <w:rFonts w:ascii="Arial" w:hAnsi="Arial" w:cs="Arial"/>
          <w:sz w:val="22"/>
          <w:szCs w:val="22"/>
        </w:rPr>
        <w:t xml:space="preserve">Chair – Mr P Seaman – proposed by </w:t>
      </w:r>
      <w:r w:rsidR="000B010F">
        <w:rPr>
          <w:rFonts w:ascii="Arial" w:hAnsi="Arial" w:cs="Arial"/>
          <w:sz w:val="22"/>
          <w:szCs w:val="22"/>
        </w:rPr>
        <w:t>Cllr</w:t>
      </w:r>
      <w:r w:rsidRPr="003E7D66">
        <w:rPr>
          <w:rFonts w:ascii="Arial" w:hAnsi="Arial" w:cs="Arial"/>
          <w:sz w:val="22"/>
          <w:szCs w:val="22"/>
        </w:rPr>
        <w:t xml:space="preserve"> Eileen Lee and seconded by </w:t>
      </w:r>
      <w:r w:rsidR="000B010F">
        <w:rPr>
          <w:rFonts w:ascii="Arial" w:hAnsi="Arial" w:cs="Arial"/>
          <w:sz w:val="22"/>
          <w:szCs w:val="22"/>
        </w:rPr>
        <w:t>Cllr</w:t>
      </w:r>
      <w:r w:rsidRPr="003E7D66">
        <w:rPr>
          <w:rFonts w:ascii="Arial" w:hAnsi="Arial" w:cs="Arial"/>
          <w:sz w:val="22"/>
          <w:szCs w:val="22"/>
        </w:rPr>
        <w:t xml:space="preserve"> J Williams. </w:t>
      </w:r>
      <w:r w:rsidR="000B010F">
        <w:rPr>
          <w:rFonts w:ascii="Arial" w:hAnsi="Arial" w:cs="Arial"/>
          <w:sz w:val="22"/>
          <w:szCs w:val="22"/>
        </w:rPr>
        <w:t xml:space="preserve">Unanimously approved. </w:t>
      </w:r>
      <w:r w:rsidRPr="003E7D66">
        <w:rPr>
          <w:rFonts w:ascii="Arial" w:hAnsi="Arial" w:cs="Arial"/>
          <w:sz w:val="22"/>
          <w:szCs w:val="22"/>
        </w:rPr>
        <w:t>Chair accepted.</w:t>
      </w:r>
    </w:p>
    <w:p w14:paraId="0C6B4D02" w14:textId="498C4F4D" w:rsidR="00B54C3C" w:rsidRPr="00A105A1" w:rsidRDefault="00F168A4" w:rsidP="00A105A1">
      <w:pPr>
        <w:pStyle w:val="ListParagraph"/>
        <w:ind w:left="1353"/>
        <w:jc w:val="both"/>
        <w:rPr>
          <w:rFonts w:ascii="Arial" w:hAnsi="Arial" w:cs="Arial"/>
          <w:b/>
          <w:bCs/>
          <w:sz w:val="22"/>
          <w:szCs w:val="22"/>
        </w:rPr>
      </w:pPr>
      <w:r w:rsidRPr="003E7D66">
        <w:rPr>
          <w:rFonts w:ascii="Arial" w:hAnsi="Arial" w:cs="Arial"/>
          <w:sz w:val="22"/>
          <w:szCs w:val="22"/>
        </w:rPr>
        <w:t xml:space="preserve">Vice-Chair – </w:t>
      </w:r>
      <w:r w:rsidR="000B010F">
        <w:rPr>
          <w:rFonts w:ascii="Arial" w:hAnsi="Arial" w:cs="Arial"/>
          <w:sz w:val="22"/>
          <w:szCs w:val="22"/>
        </w:rPr>
        <w:t xml:space="preserve">Cllr Heard proposed by Cllr Lee and </w:t>
      </w:r>
      <w:r w:rsidR="00A105A1">
        <w:rPr>
          <w:rFonts w:ascii="Arial" w:hAnsi="Arial" w:cs="Arial"/>
          <w:sz w:val="22"/>
          <w:szCs w:val="22"/>
        </w:rPr>
        <w:t>s</w:t>
      </w:r>
      <w:r w:rsidR="000B010F">
        <w:rPr>
          <w:rFonts w:ascii="Arial" w:hAnsi="Arial" w:cs="Arial"/>
          <w:sz w:val="22"/>
          <w:szCs w:val="22"/>
        </w:rPr>
        <w:t xml:space="preserve">econded by Cllr Pugh. Unanimously approved. Vice-Chair accepted. </w:t>
      </w:r>
    </w:p>
    <w:p w14:paraId="1D8D8958" w14:textId="77777777" w:rsidR="009A5B8A" w:rsidRPr="003E7D66" w:rsidRDefault="009A5B8A" w:rsidP="00A105A1">
      <w:pPr>
        <w:rPr>
          <w:rFonts w:ascii="Arial" w:hAnsi="Arial" w:cs="Arial"/>
          <w:sz w:val="22"/>
          <w:szCs w:val="22"/>
        </w:rPr>
      </w:pPr>
    </w:p>
    <w:p w14:paraId="558BC173" w14:textId="1BD4F0DA" w:rsidR="008240D9" w:rsidRPr="003E7D66" w:rsidRDefault="00640361" w:rsidP="00A105A1">
      <w:pPr>
        <w:pStyle w:val="ListParagraph"/>
        <w:numPr>
          <w:ilvl w:val="0"/>
          <w:numId w:val="30"/>
        </w:numPr>
        <w:jc w:val="both"/>
        <w:rPr>
          <w:rFonts w:ascii="Arial" w:hAnsi="Arial" w:cs="Arial"/>
          <w:b/>
          <w:bCs/>
          <w:sz w:val="22"/>
          <w:szCs w:val="22"/>
        </w:rPr>
      </w:pPr>
      <w:r w:rsidRPr="003E7D66">
        <w:rPr>
          <w:rFonts w:ascii="Arial" w:hAnsi="Arial" w:cs="Arial"/>
          <w:b/>
          <w:bCs/>
          <w:sz w:val="22"/>
          <w:szCs w:val="22"/>
        </w:rPr>
        <w:t>Annual Election of Parish Council representatives</w:t>
      </w:r>
    </w:p>
    <w:p w14:paraId="5328AAB2" w14:textId="5A293DC9" w:rsidR="00640361" w:rsidRPr="003E7D66" w:rsidRDefault="00640361" w:rsidP="00A105A1">
      <w:pPr>
        <w:pStyle w:val="ListParagraph"/>
        <w:ind w:left="1353"/>
        <w:jc w:val="both"/>
        <w:rPr>
          <w:rFonts w:ascii="Arial" w:hAnsi="Arial" w:cs="Arial"/>
          <w:b/>
          <w:bCs/>
          <w:sz w:val="22"/>
          <w:szCs w:val="22"/>
        </w:rPr>
      </w:pPr>
    </w:p>
    <w:p w14:paraId="7B344107" w14:textId="01CB9754" w:rsidR="00640361" w:rsidRPr="003E7D66" w:rsidRDefault="00640361" w:rsidP="00A105A1">
      <w:pPr>
        <w:pStyle w:val="ListParagraph"/>
        <w:ind w:left="1353"/>
        <w:jc w:val="both"/>
        <w:rPr>
          <w:rFonts w:ascii="Arial" w:hAnsi="Arial" w:cs="Arial"/>
          <w:sz w:val="22"/>
          <w:szCs w:val="22"/>
        </w:rPr>
      </w:pPr>
      <w:r w:rsidRPr="003E7D66">
        <w:rPr>
          <w:rFonts w:ascii="Arial" w:hAnsi="Arial" w:cs="Arial"/>
          <w:sz w:val="22"/>
          <w:szCs w:val="22"/>
        </w:rPr>
        <w:t xml:space="preserve">There were none standing, and </w:t>
      </w:r>
      <w:r w:rsidR="00EC1755">
        <w:rPr>
          <w:rFonts w:ascii="Arial" w:hAnsi="Arial" w:cs="Arial"/>
          <w:sz w:val="22"/>
          <w:szCs w:val="22"/>
        </w:rPr>
        <w:t>these roles have not been filled for over a year. Chair</w:t>
      </w:r>
      <w:r w:rsidR="00D131A3">
        <w:rPr>
          <w:rFonts w:ascii="Arial" w:hAnsi="Arial" w:cs="Arial"/>
          <w:sz w:val="22"/>
          <w:szCs w:val="22"/>
        </w:rPr>
        <w:t>man</w:t>
      </w:r>
      <w:r w:rsidR="00EC1755">
        <w:rPr>
          <w:rFonts w:ascii="Arial" w:hAnsi="Arial" w:cs="Arial"/>
          <w:sz w:val="22"/>
          <w:szCs w:val="22"/>
        </w:rPr>
        <w:t xml:space="preserve"> indicated that it would be helpful to have a Parish Council representative at the forthcoming Village Hall AGM on 20</w:t>
      </w:r>
      <w:r w:rsidR="00EC1755" w:rsidRPr="00EC1755">
        <w:rPr>
          <w:rFonts w:ascii="Arial" w:hAnsi="Arial" w:cs="Arial"/>
          <w:sz w:val="22"/>
          <w:szCs w:val="22"/>
          <w:vertAlign w:val="superscript"/>
        </w:rPr>
        <w:t>th</w:t>
      </w:r>
      <w:r w:rsidR="00EC1755">
        <w:rPr>
          <w:rFonts w:ascii="Arial" w:hAnsi="Arial" w:cs="Arial"/>
          <w:sz w:val="22"/>
          <w:szCs w:val="22"/>
        </w:rPr>
        <w:t xml:space="preserve"> June 2022. Vice-Chair stated that he would be willing to attend Village Hall meetings, proposed that he should be the Parish Council Village Hall representative by Chair</w:t>
      </w:r>
      <w:r w:rsidR="00D131A3">
        <w:rPr>
          <w:rFonts w:ascii="Arial" w:hAnsi="Arial" w:cs="Arial"/>
          <w:sz w:val="22"/>
          <w:szCs w:val="22"/>
        </w:rPr>
        <w:t>man</w:t>
      </w:r>
      <w:r w:rsidR="00EC1755">
        <w:rPr>
          <w:rFonts w:ascii="Arial" w:hAnsi="Arial" w:cs="Arial"/>
          <w:sz w:val="22"/>
          <w:szCs w:val="22"/>
        </w:rPr>
        <w:t xml:space="preserve">, and seconded by Cllr Williams, unanimously approved. </w:t>
      </w:r>
    </w:p>
    <w:p w14:paraId="27FAD101" w14:textId="77777777" w:rsidR="00C849E3" w:rsidRPr="003E7D66" w:rsidRDefault="00C849E3" w:rsidP="00A105A1">
      <w:pPr>
        <w:pStyle w:val="ListParagraph"/>
        <w:ind w:left="1440"/>
        <w:jc w:val="both"/>
        <w:rPr>
          <w:rFonts w:ascii="Arial" w:hAnsi="Arial" w:cs="Arial"/>
          <w:sz w:val="22"/>
          <w:szCs w:val="22"/>
        </w:rPr>
      </w:pPr>
    </w:p>
    <w:p w14:paraId="5C85E4E6" w14:textId="1267FF43" w:rsidR="006238CB" w:rsidRPr="003E7D66" w:rsidRDefault="00640361" w:rsidP="00A105A1">
      <w:pPr>
        <w:pStyle w:val="ListParagraph"/>
        <w:numPr>
          <w:ilvl w:val="0"/>
          <w:numId w:val="30"/>
        </w:numPr>
        <w:jc w:val="both"/>
        <w:rPr>
          <w:rFonts w:ascii="Arial" w:hAnsi="Arial" w:cs="Arial"/>
          <w:b/>
          <w:bCs/>
          <w:sz w:val="22"/>
          <w:szCs w:val="22"/>
        </w:rPr>
      </w:pPr>
      <w:r w:rsidRPr="003E7D66">
        <w:rPr>
          <w:rFonts w:ascii="Arial" w:hAnsi="Arial" w:cs="Arial"/>
          <w:b/>
          <w:bCs/>
          <w:sz w:val="22"/>
          <w:szCs w:val="22"/>
        </w:rPr>
        <w:t>Members of the Public are invited to address the Council</w:t>
      </w:r>
    </w:p>
    <w:p w14:paraId="6962C3F3" w14:textId="77777777" w:rsidR="007B4966" w:rsidRPr="003E7D66" w:rsidRDefault="007B4966" w:rsidP="00A105A1">
      <w:pPr>
        <w:pStyle w:val="ListParagraph"/>
        <w:ind w:left="1080"/>
        <w:jc w:val="both"/>
        <w:rPr>
          <w:rFonts w:ascii="Arial" w:hAnsi="Arial" w:cs="Arial"/>
          <w:sz w:val="22"/>
          <w:szCs w:val="22"/>
        </w:rPr>
      </w:pPr>
    </w:p>
    <w:p w14:paraId="77C0A45E" w14:textId="1264AF7C" w:rsidR="009730B0" w:rsidRDefault="00640361" w:rsidP="00A105A1">
      <w:pPr>
        <w:pStyle w:val="ListParagraph"/>
        <w:ind w:left="1210"/>
        <w:jc w:val="both"/>
        <w:rPr>
          <w:rFonts w:ascii="Arial" w:hAnsi="Arial" w:cs="Arial"/>
          <w:sz w:val="22"/>
          <w:szCs w:val="22"/>
        </w:rPr>
      </w:pPr>
      <w:r w:rsidRPr="003E7D66">
        <w:rPr>
          <w:rFonts w:ascii="Arial" w:hAnsi="Arial" w:cs="Arial"/>
          <w:sz w:val="22"/>
          <w:szCs w:val="22"/>
        </w:rPr>
        <w:t xml:space="preserve">PCSO Cocks made his report </w:t>
      </w:r>
      <w:r w:rsidR="009F3A86" w:rsidRPr="003E7D66">
        <w:rPr>
          <w:rFonts w:ascii="Arial" w:hAnsi="Arial" w:cs="Arial"/>
          <w:sz w:val="22"/>
          <w:szCs w:val="22"/>
        </w:rPr>
        <w:t>that f</w:t>
      </w:r>
      <w:r w:rsidRPr="003E7D66">
        <w:rPr>
          <w:rFonts w:ascii="Arial" w:hAnsi="Arial" w:cs="Arial"/>
          <w:sz w:val="22"/>
          <w:szCs w:val="22"/>
        </w:rPr>
        <w:t>rom 1</w:t>
      </w:r>
      <w:r w:rsidRPr="003E7D66">
        <w:rPr>
          <w:rFonts w:ascii="Arial" w:hAnsi="Arial" w:cs="Arial"/>
          <w:sz w:val="22"/>
          <w:szCs w:val="22"/>
          <w:vertAlign w:val="superscript"/>
        </w:rPr>
        <w:t>st</w:t>
      </w:r>
      <w:r w:rsidRPr="003E7D66">
        <w:rPr>
          <w:rFonts w:ascii="Arial" w:hAnsi="Arial" w:cs="Arial"/>
          <w:sz w:val="22"/>
          <w:szCs w:val="22"/>
        </w:rPr>
        <w:t xml:space="preserve"> to 30</w:t>
      </w:r>
      <w:r w:rsidRPr="003E7D66">
        <w:rPr>
          <w:rFonts w:ascii="Arial" w:hAnsi="Arial" w:cs="Arial"/>
          <w:sz w:val="22"/>
          <w:szCs w:val="22"/>
          <w:vertAlign w:val="superscript"/>
        </w:rPr>
        <w:t>th</w:t>
      </w:r>
      <w:r w:rsidRPr="003E7D66">
        <w:rPr>
          <w:rFonts w:ascii="Arial" w:hAnsi="Arial" w:cs="Arial"/>
          <w:sz w:val="22"/>
          <w:szCs w:val="22"/>
        </w:rPr>
        <w:t xml:space="preserve"> April 202</w:t>
      </w:r>
      <w:r w:rsidR="00EC1755">
        <w:rPr>
          <w:rFonts w:ascii="Arial" w:hAnsi="Arial" w:cs="Arial"/>
          <w:sz w:val="22"/>
          <w:szCs w:val="22"/>
        </w:rPr>
        <w:t>2</w:t>
      </w:r>
      <w:r w:rsidRPr="003E7D66">
        <w:rPr>
          <w:rFonts w:ascii="Arial" w:hAnsi="Arial" w:cs="Arial"/>
          <w:sz w:val="22"/>
          <w:szCs w:val="22"/>
        </w:rPr>
        <w:t xml:space="preserve"> there w</w:t>
      </w:r>
      <w:r w:rsidR="00EC1755">
        <w:rPr>
          <w:rFonts w:ascii="Arial" w:hAnsi="Arial" w:cs="Arial"/>
          <w:sz w:val="22"/>
          <w:szCs w:val="22"/>
        </w:rPr>
        <w:t>as</w:t>
      </w:r>
      <w:r w:rsidRPr="003E7D66">
        <w:rPr>
          <w:rFonts w:ascii="Arial" w:hAnsi="Arial" w:cs="Arial"/>
          <w:sz w:val="22"/>
          <w:szCs w:val="22"/>
        </w:rPr>
        <w:t xml:space="preserve"> </w:t>
      </w:r>
      <w:r w:rsidR="00EC1755">
        <w:rPr>
          <w:rFonts w:ascii="Arial" w:hAnsi="Arial" w:cs="Arial"/>
          <w:sz w:val="22"/>
          <w:szCs w:val="22"/>
        </w:rPr>
        <w:t>one</w:t>
      </w:r>
      <w:r w:rsidRPr="003E7D66">
        <w:rPr>
          <w:rFonts w:ascii="Arial" w:hAnsi="Arial" w:cs="Arial"/>
          <w:sz w:val="22"/>
          <w:szCs w:val="22"/>
        </w:rPr>
        <w:t xml:space="preserve"> crime reported -</w:t>
      </w:r>
      <w:r w:rsidR="009730B0">
        <w:rPr>
          <w:rFonts w:ascii="Arial" w:hAnsi="Arial" w:cs="Arial"/>
          <w:sz w:val="22"/>
          <w:szCs w:val="22"/>
        </w:rPr>
        <w:t xml:space="preserve"> dangerous dogs out of control. He reminded the meeting that owners must have their dogs under control at all times, otherwise they may be found to </w:t>
      </w:r>
      <w:r w:rsidR="00D131A3">
        <w:rPr>
          <w:rFonts w:ascii="Arial" w:hAnsi="Arial" w:cs="Arial"/>
          <w:sz w:val="22"/>
          <w:szCs w:val="22"/>
        </w:rPr>
        <w:t xml:space="preserve">be </w:t>
      </w:r>
      <w:r w:rsidR="009730B0">
        <w:rPr>
          <w:rFonts w:ascii="Arial" w:hAnsi="Arial" w:cs="Arial"/>
          <w:sz w:val="22"/>
          <w:szCs w:val="22"/>
        </w:rPr>
        <w:t xml:space="preserve">committing an offence. He informed the meeting that the Speed Watch team for the area is now undergoing training and they have 4 or 5 volunteers and hope to start in six </w:t>
      </w:r>
      <w:r w:rsidR="00282DAD">
        <w:rPr>
          <w:rFonts w:ascii="Arial" w:hAnsi="Arial" w:cs="Arial"/>
          <w:sz w:val="22"/>
          <w:szCs w:val="22"/>
        </w:rPr>
        <w:t>weeks’ time</w:t>
      </w:r>
      <w:r w:rsidR="009730B0">
        <w:rPr>
          <w:rFonts w:ascii="Arial" w:hAnsi="Arial" w:cs="Arial"/>
          <w:sz w:val="22"/>
          <w:szCs w:val="22"/>
        </w:rPr>
        <w:t xml:space="preserve">.  There </w:t>
      </w:r>
      <w:r w:rsidR="00282DAD">
        <w:rPr>
          <w:rFonts w:ascii="Arial" w:hAnsi="Arial" w:cs="Arial"/>
          <w:sz w:val="22"/>
          <w:szCs w:val="22"/>
        </w:rPr>
        <w:t>are</w:t>
      </w:r>
      <w:r w:rsidR="009730B0">
        <w:rPr>
          <w:rFonts w:ascii="Arial" w:hAnsi="Arial" w:cs="Arial"/>
          <w:sz w:val="22"/>
          <w:szCs w:val="22"/>
        </w:rPr>
        <w:t xml:space="preserve"> no Speed Watch sites in Lanreath Parish but any members of the community who have complained about </w:t>
      </w:r>
      <w:r w:rsidR="00282DAD">
        <w:rPr>
          <w:rFonts w:ascii="Arial" w:hAnsi="Arial" w:cs="Arial"/>
          <w:sz w:val="22"/>
          <w:szCs w:val="22"/>
        </w:rPr>
        <w:t>speeding</w:t>
      </w:r>
      <w:r w:rsidR="009730B0">
        <w:rPr>
          <w:rFonts w:ascii="Arial" w:hAnsi="Arial" w:cs="Arial"/>
          <w:sz w:val="22"/>
          <w:szCs w:val="22"/>
        </w:rPr>
        <w:t xml:space="preserve"> in the </w:t>
      </w:r>
      <w:r w:rsidR="00282DAD">
        <w:rPr>
          <w:rFonts w:ascii="Arial" w:hAnsi="Arial" w:cs="Arial"/>
          <w:sz w:val="22"/>
          <w:szCs w:val="22"/>
        </w:rPr>
        <w:t>Parish</w:t>
      </w:r>
      <w:r w:rsidR="009730B0">
        <w:rPr>
          <w:rFonts w:ascii="Arial" w:hAnsi="Arial" w:cs="Arial"/>
          <w:sz w:val="22"/>
          <w:szCs w:val="22"/>
        </w:rPr>
        <w:t xml:space="preserve"> should step up and volunteer for the Speed Watch scheme which is not run by the Police, although they assist with organising and training. </w:t>
      </w:r>
    </w:p>
    <w:p w14:paraId="737C3CC6" w14:textId="46CAAD8C" w:rsidR="009730B0" w:rsidRDefault="009730B0" w:rsidP="00A105A1">
      <w:pPr>
        <w:pStyle w:val="ListParagraph"/>
        <w:ind w:left="1210"/>
        <w:jc w:val="both"/>
        <w:rPr>
          <w:rFonts w:ascii="Arial" w:hAnsi="Arial" w:cs="Arial"/>
          <w:sz w:val="22"/>
          <w:szCs w:val="22"/>
        </w:rPr>
      </w:pPr>
      <w:r>
        <w:rPr>
          <w:rFonts w:ascii="Arial" w:hAnsi="Arial" w:cs="Arial"/>
          <w:sz w:val="22"/>
          <w:szCs w:val="22"/>
        </w:rPr>
        <w:t xml:space="preserve">Since the last meeting PCSO Cocks has done a presentation to Lanreath Ladybirds, for the children to get to know a </w:t>
      </w:r>
      <w:r w:rsidR="00282DAD">
        <w:rPr>
          <w:rFonts w:ascii="Arial" w:hAnsi="Arial" w:cs="Arial"/>
          <w:sz w:val="22"/>
          <w:szCs w:val="22"/>
        </w:rPr>
        <w:t>Police</w:t>
      </w:r>
      <w:r>
        <w:rPr>
          <w:rFonts w:ascii="Arial" w:hAnsi="Arial" w:cs="Arial"/>
          <w:sz w:val="22"/>
          <w:szCs w:val="22"/>
        </w:rPr>
        <w:t xml:space="preserve"> Officer.</w:t>
      </w:r>
    </w:p>
    <w:p w14:paraId="31E04DAF" w14:textId="5032AA2C" w:rsidR="009730B0" w:rsidRDefault="002A7D01" w:rsidP="00A105A1">
      <w:pPr>
        <w:pStyle w:val="ListParagraph"/>
        <w:ind w:left="1210"/>
        <w:jc w:val="both"/>
        <w:rPr>
          <w:rFonts w:ascii="Arial" w:hAnsi="Arial" w:cs="Arial"/>
          <w:sz w:val="22"/>
          <w:szCs w:val="22"/>
        </w:rPr>
      </w:pPr>
      <w:r>
        <w:rPr>
          <w:rFonts w:ascii="Arial" w:hAnsi="Arial" w:cs="Arial"/>
          <w:sz w:val="22"/>
          <w:szCs w:val="22"/>
        </w:rPr>
        <w:t>This week Cornwall and Devon Police started ‘Operation Sector” which is a knife amnesty. Any bladed weapon can be dropped into a box at Bodmin Police Station where there is a bin, or contact the Police to arrange where to hand in.  The object of the exercise is to prevent crime and get knives off the streets. It is always possible to hand in unwanted guns, which the Police will dispose of.</w:t>
      </w:r>
    </w:p>
    <w:p w14:paraId="1D817D27" w14:textId="0BAB0009" w:rsidR="002A7D01" w:rsidRDefault="002A7D01" w:rsidP="00A105A1">
      <w:pPr>
        <w:pStyle w:val="ListParagraph"/>
        <w:ind w:left="1080"/>
        <w:jc w:val="both"/>
        <w:rPr>
          <w:rFonts w:ascii="Arial" w:hAnsi="Arial" w:cs="Arial"/>
          <w:sz w:val="22"/>
          <w:szCs w:val="22"/>
        </w:rPr>
      </w:pPr>
    </w:p>
    <w:p w14:paraId="3A2D1BF5" w14:textId="18BCD56E" w:rsidR="002A7D01" w:rsidRDefault="002A7D01" w:rsidP="00A105A1">
      <w:pPr>
        <w:pStyle w:val="ListParagraph"/>
        <w:ind w:left="1210"/>
        <w:jc w:val="both"/>
        <w:rPr>
          <w:rFonts w:ascii="Arial" w:hAnsi="Arial" w:cs="Arial"/>
          <w:sz w:val="22"/>
          <w:szCs w:val="22"/>
        </w:rPr>
      </w:pPr>
      <w:r>
        <w:rPr>
          <w:rFonts w:ascii="Arial" w:hAnsi="Arial" w:cs="Arial"/>
          <w:sz w:val="22"/>
          <w:szCs w:val="22"/>
        </w:rPr>
        <w:t>A reminder to keep heating fuel and red diesel secure, as cost of these rises, so theft will likely increase.</w:t>
      </w:r>
    </w:p>
    <w:p w14:paraId="669E95B6" w14:textId="6CE2478C" w:rsidR="00E94E5A" w:rsidRPr="003E7D66" w:rsidRDefault="00E94E5A" w:rsidP="00A105A1">
      <w:pPr>
        <w:jc w:val="both"/>
        <w:rPr>
          <w:rFonts w:ascii="Arial" w:hAnsi="Arial" w:cs="Arial"/>
          <w:sz w:val="22"/>
          <w:szCs w:val="22"/>
        </w:rPr>
      </w:pPr>
    </w:p>
    <w:p w14:paraId="6A800935" w14:textId="2BE17207" w:rsidR="006238CB" w:rsidRPr="003E7D66" w:rsidRDefault="009F3A86" w:rsidP="00A105A1">
      <w:pPr>
        <w:pStyle w:val="ListParagraph"/>
        <w:numPr>
          <w:ilvl w:val="0"/>
          <w:numId w:val="30"/>
        </w:numPr>
        <w:jc w:val="both"/>
        <w:rPr>
          <w:rFonts w:ascii="Arial" w:hAnsi="Arial" w:cs="Arial"/>
          <w:b/>
          <w:bCs/>
          <w:sz w:val="22"/>
          <w:szCs w:val="22"/>
        </w:rPr>
      </w:pPr>
      <w:r w:rsidRPr="003E7D66">
        <w:rPr>
          <w:rFonts w:ascii="Arial" w:hAnsi="Arial" w:cs="Arial"/>
          <w:b/>
          <w:bCs/>
          <w:sz w:val="22"/>
          <w:szCs w:val="22"/>
        </w:rPr>
        <w:t>Members of the Council to disclose their interests in matters to be discussed and to decide requests for dispensations</w:t>
      </w:r>
    </w:p>
    <w:p w14:paraId="02E02FDE" w14:textId="6D990966" w:rsidR="009F3A86" w:rsidRPr="003E7D66" w:rsidRDefault="009F3A86" w:rsidP="00A105A1">
      <w:pPr>
        <w:pStyle w:val="ListParagraph"/>
        <w:ind w:left="1353"/>
        <w:jc w:val="both"/>
        <w:rPr>
          <w:rFonts w:ascii="Arial" w:hAnsi="Arial" w:cs="Arial"/>
          <w:b/>
          <w:bCs/>
          <w:sz w:val="22"/>
          <w:szCs w:val="22"/>
        </w:rPr>
      </w:pPr>
    </w:p>
    <w:p w14:paraId="230A7F47" w14:textId="27A3DDD2" w:rsidR="009F3A86" w:rsidRPr="003E7D66" w:rsidRDefault="009F3A86" w:rsidP="00A105A1">
      <w:pPr>
        <w:pStyle w:val="ListParagraph"/>
        <w:ind w:left="1353"/>
        <w:jc w:val="both"/>
        <w:rPr>
          <w:rFonts w:ascii="Arial" w:hAnsi="Arial" w:cs="Arial"/>
          <w:sz w:val="22"/>
          <w:szCs w:val="22"/>
        </w:rPr>
      </w:pPr>
      <w:r w:rsidRPr="003E7D66">
        <w:rPr>
          <w:rFonts w:ascii="Arial" w:hAnsi="Arial" w:cs="Arial"/>
          <w:sz w:val="22"/>
          <w:szCs w:val="22"/>
        </w:rPr>
        <w:t>None.</w:t>
      </w:r>
    </w:p>
    <w:p w14:paraId="54819B21" w14:textId="77777777" w:rsidR="009F3A86" w:rsidRPr="003E7D66" w:rsidRDefault="009F3A86" w:rsidP="00A105A1">
      <w:pPr>
        <w:pStyle w:val="ListParagraph"/>
        <w:ind w:left="1353"/>
        <w:jc w:val="both"/>
        <w:rPr>
          <w:rFonts w:ascii="Arial" w:hAnsi="Arial" w:cs="Arial"/>
          <w:sz w:val="22"/>
          <w:szCs w:val="22"/>
        </w:rPr>
      </w:pPr>
    </w:p>
    <w:p w14:paraId="781F2FCB" w14:textId="08149500" w:rsidR="009F3A86" w:rsidRDefault="009F3A86" w:rsidP="00A105A1">
      <w:pPr>
        <w:pStyle w:val="ListParagraph"/>
        <w:numPr>
          <w:ilvl w:val="0"/>
          <w:numId w:val="30"/>
        </w:numPr>
        <w:jc w:val="both"/>
        <w:rPr>
          <w:rFonts w:ascii="Arial" w:hAnsi="Arial" w:cs="Arial"/>
          <w:b/>
          <w:bCs/>
          <w:sz w:val="22"/>
          <w:szCs w:val="22"/>
        </w:rPr>
      </w:pPr>
      <w:r w:rsidRPr="003E7D66">
        <w:rPr>
          <w:rFonts w:ascii="Arial" w:hAnsi="Arial" w:cs="Arial"/>
          <w:b/>
          <w:bCs/>
          <w:sz w:val="22"/>
          <w:szCs w:val="22"/>
        </w:rPr>
        <w:t xml:space="preserve">To approve the minutes of the meeting held on </w:t>
      </w:r>
      <w:r w:rsidR="002D2328">
        <w:rPr>
          <w:rFonts w:ascii="Arial" w:hAnsi="Arial" w:cs="Arial"/>
          <w:b/>
          <w:bCs/>
          <w:sz w:val="22"/>
          <w:szCs w:val="22"/>
        </w:rPr>
        <w:t>19</w:t>
      </w:r>
      <w:r w:rsidR="002D2328" w:rsidRPr="002D2328">
        <w:rPr>
          <w:rFonts w:ascii="Arial" w:hAnsi="Arial" w:cs="Arial"/>
          <w:b/>
          <w:bCs/>
          <w:sz w:val="22"/>
          <w:szCs w:val="22"/>
          <w:vertAlign w:val="superscript"/>
        </w:rPr>
        <w:t>th</w:t>
      </w:r>
      <w:r w:rsidR="002D2328">
        <w:rPr>
          <w:rFonts w:ascii="Arial" w:hAnsi="Arial" w:cs="Arial"/>
          <w:b/>
          <w:bCs/>
          <w:sz w:val="22"/>
          <w:szCs w:val="22"/>
        </w:rPr>
        <w:t xml:space="preserve"> April 2022</w:t>
      </w:r>
    </w:p>
    <w:p w14:paraId="18A4C39F" w14:textId="03F15B18" w:rsidR="002D2328" w:rsidRDefault="002D2328" w:rsidP="00A105A1">
      <w:pPr>
        <w:pStyle w:val="ListParagraph"/>
        <w:ind w:left="1210"/>
        <w:jc w:val="both"/>
        <w:rPr>
          <w:rFonts w:ascii="Arial" w:hAnsi="Arial" w:cs="Arial"/>
          <w:b/>
          <w:bCs/>
          <w:sz w:val="22"/>
          <w:szCs w:val="22"/>
        </w:rPr>
      </w:pPr>
    </w:p>
    <w:p w14:paraId="79459246" w14:textId="77777777" w:rsidR="002D2328" w:rsidRDefault="002D2328" w:rsidP="00A105A1">
      <w:pPr>
        <w:ind w:left="1210"/>
        <w:jc w:val="both"/>
        <w:rPr>
          <w:rFonts w:ascii="Arial" w:hAnsi="Arial" w:cs="Arial"/>
          <w:bCs/>
          <w:sz w:val="22"/>
          <w:szCs w:val="22"/>
        </w:rPr>
      </w:pPr>
      <w:r>
        <w:rPr>
          <w:rFonts w:ascii="Arial" w:hAnsi="Arial" w:cs="Arial"/>
          <w:bCs/>
          <w:sz w:val="22"/>
          <w:szCs w:val="22"/>
        </w:rPr>
        <w:t xml:space="preserve">Vice-Chair proposed that they be accepted, and Cllr Bartram seconded. </w:t>
      </w:r>
      <w:r w:rsidRPr="003E7D66">
        <w:rPr>
          <w:rFonts w:ascii="Arial" w:hAnsi="Arial" w:cs="Arial"/>
          <w:bCs/>
          <w:sz w:val="22"/>
          <w:szCs w:val="22"/>
        </w:rPr>
        <w:t xml:space="preserve">Approved unanimously. </w:t>
      </w:r>
    </w:p>
    <w:p w14:paraId="5D406143" w14:textId="77777777" w:rsidR="002D2328" w:rsidRDefault="002D2328" w:rsidP="00A105A1">
      <w:pPr>
        <w:pStyle w:val="ListParagraph"/>
        <w:ind w:left="1210"/>
        <w:jc w:val="both"/>
        <w:rPr>
          <w:rFonts w:ascii="Arial" w:hAnsi="Arial" w:cs="Arial"/>
          <w:b/>
          <w:bCs/>
          <w:sz w:val="22"/>
          <w:szCs w:val="22"/>
        </w:rPr>
      </w:pPr>
    </w:p>
    <w:p w14:paraId="0C1E78FF" w14:textId="77777777" w:rsidR="002D2328" w:rsidRDefault="002D2328" w:rsidP="00A105A1">
      <w:pPr>
        <w:pStyle w:val="ListParagraph"/>
        <w:ind w:left="1210"/>
        <w:jc w:val="both"/>
        <w:rPr>
          <w:rFonts w:ascii="Arial" w:hAnsi="Arial" w:cs="Arial"/>
          <w:b/>
          <w:bCs/>
          <w:sz w:val="22"/>
          <w:szCs w:val="22"/>
        </w:rPr>
      </w:pPr>
    </w:p>
    <w:p w14:paraId="2F9311F9" w14:textId="46856C44" w:rsidR="002D2328" w:rsidRDefault="002D2328" w:rsidP="00A105A1">
      <w:pPr>
        <w:pStyle w:val="ListParagraph"/>
        <w:numPr>
          <w:ilvl w:val="0"/>
          <w:numId w:val="30"/>
        </w:numPr>
        <w:jc w:val="both"/>
        <w:rPr>
          <w:rFonts w:ascii="Arial" w:hAnsi="Arial" w:cs="Arial"/>
          <w:b/>
          <w:bCs/>
          <w:sz w:val="22"/>
          <w:szCs w:val="22"/>
        </w:rPr>
      </w:pPr>
      <w:r>
        <w:rPr>
          <w:rFonts w:ascii="Arial" w:hAnsi="Arial" w:cs="Arial"/>
          <w:b/>
          <w:bCs/>
          <w:sz w:val="22"/>
          <w:szCs w:val="22"/>
        </w:rPr>
        <w:t>County Councillor’s Report.</w:t>
      </w:r>
    </w:p>
    <w:p w14:paraId="0797529C" w14:textId="5348DF58" w:rsidR="00F575D4" w:rsidRDefault="00F575D4" w:rsidP="00A105A1">
      <w:pPr>
        <w:pStyle w:val="ListParagraph"/>
        <w:ind w:left="1210"/>
        <w:jc w:val="both"/>
        <w:rPr>
          <w:rFonts w:ascii="Arial" w:hAnsi="Arial" w:cs="Arial"/>
          <w:b/>
          <w:bCs/>
          <w:sz w:val="22"/>
          <w:szCs w:val="22"/>
        </w:rPr>
      </w:pPr>
    </w:p>
    <w:p w14:paraId="73B9592E" w14:textId="49328F72" w:rsidR="00F575D4" w:rsidRPr="002D2328" w:rsidRDefault="00F575D4" w:rsidP="00A105A1">
      <w:pPr>
        <w:ind w:left="1210"/>
        <w:jc w:val="both"/>
        <w:rPr>
          <w:rFonts w:ascii="Arial" w:hAnsi="Arial" w:cs="Arial"/>
          <w:sz w:val="22"/>
          <w:szCs w:val="22"/>
        </w:rPr>
      </w:pPr>
      <w:r>
        <w:rPr>
          <w:rFonts w:ascii="Arial" w:hAnsi="Arial" w:cs="Arial"/>
          <w:sz w:val="22"/>
          <w:szCs w:val="22"/>
        </w:rPr>
        <w:t xml:space="preserve">Cty Cllr Martin addressed the meeting and provided details regarding Cornwall Council’s decision to delay the start of food waste collection, the progress of the proposed Liskeard-Looe Cycle Trail, Cornwall’s Health and Social Care crisis, and energy/climate initiatives locally. He gave specific details about LEAF (Lostwithiel Environmental Action Forum) and suggested that he would be willing to assist Lanreath to set up their own forum. He expressed concerns about </w:t>
      </w:r>
      <w:r w:rsidR="00282DAD">
        <w:rPr>
          <w:rFonts w:ascii="Arial" w:hAnsi="Arial" w:cs="Arial"/>
          <w:sz w:val="22"/>
          <w:szCs w:val="22"/>
        </w:rPr>
        <w:t>the</w:t>
      </w:r>
      <w:r>
        <w:rPr>
          <w:rFonts w:ascii="Arial" w:hAnsi="Arial" w:cs="Arial"/>
          <w:sz w:val="22"/>
          <w:szCs w:val="22"/>
        </w:rPr>
        <w:t xml:space="preserve"> lack of EV charging points in the county. In response to a question about why there </w:t>
      </w:r>
      <w:r w:rsidR="00650193">
        <w:rPr>
          <w:rFonts w:ascii="Arial" w:hAnsi="Arial" w:cs="Arial"/>
          <w:sz w:val="22"/>
          <w:szCs w:val="22"/>
        </w:rPr>
        <w:t>may</w:t>
      </w:r>
      <w:r>
        <w:rPr>
          <w:rFonts w:ascii="Arial" w:hAnsi="Arial" w:cs="Arial"/>
          <w:sz w:val="22"/>
          <w:szCs w:val="22"/>
        </w:rPr>
        <w:t xml:space="preserve"> possibly be a direct election of a Leader for Cornwall Council, that it was about </w:t>
      </w:r>
      <w:r w:rsidR="00282DAD">
        <w:rPr>
          <w:rFonts w:ascii="Arial" w:hAnsi="Arial" w:cs="Arial"/>
          <w:sz w:val="22"/>
          <w:szCs w:val="22"/>
        </w:rPr>
        <w:t>accountability</w:t>
      </w:r>
      <w:r>
        <w:rPr>
          <w:rFonts w:ascii="Arial" w:hAnsi="Arial" w:cs="Arial"/>
          <w:sz w:val="22"/>
          <w:szCs w:val="22"/>
        </w:rPr>
        <w:t xml:space="preserve">, and the electorate being able to state their preference for a leader, rather than councillors appointing their preferred candidate. </w:t>
      </w:r>
      <w:proofErr w:type="gramStart"/>
      <w:r>
        <w:rPr>
          <w:rFonts w:ascii="Arial" w:hAnsi="Arial" w:cs="Arial"/>
          <w:sz w:val="22"/>
          <w:szCs w:val="22"/>
        </w:rPr>
        <w:t>Also</w:t>
      </w:r>
      <w:proofErr w:type="gramEnd"/>
      <w:r>
        <w:rPr>
          <w:rFonts w:ascii="Arial" w:hAnsi="Arial" w:cs="Arial"/>
          <w:sz w:val="22"/>
          <w:szCs w:val="22"/>
        </w:rPr>
        <w:t xml:space="preserve"> central government have </w:t>
      </w:r>
      <w:r w:rsidR="00282DAD">
        <w:rPr>
          <w:rFonts w:ascii="Arial" w:hAnsi="Arial" w:cs="Arial"/>
          <w:sz w:val="22"/>
          <w:szCs w:val="22"/>
        </w:rPr>
        <w:t>indicated</w:t>
      </w:r>
      <w:r>
        <w:rPr>
          <w:rFonts w:ascii="Arial" w:hAnsi="Arial" w:cs="Arial"/>
          <w:sz w:val="22"/>
          <w:szCs w:val="22"/>
        </w:rPr>
        <w:t xml:space="preserve"> that </w:t>
      </w:r>
      <w:r w:rsidR="00282DAD">
        <w:rPr>
          <w:rFonts w:ascii="Arial" w:hAnsi="Arial" w:cs="Arial"/>
          <w:sz w:val="22"/>
          <w:szCs w:val="22"/>
        </w:rPr>
        <w:t>Cornwall</w:t>
      </w:r>
      <w:r>
        <w:rPr>
          <w:rFonts w:ascii="Arial" w:hAnsi="Arial" w:cs="Arial"/>
          <w:sz w:val="22"/>
          <w:szCs w:val="22"/>
        </w:rPr>
        <w:t xml:space="preserve"> would then be given more funding.</w:t>
      </w:r>
    </w:p>
    <w:p w14:paraId="252DB4C4" w14:textId="77777777" w:rsidR="00F575D4" w:rsidRDefault="00F575D4" w:rsidP="00A105A1">
      <w:pPr>
        <w:pStyle w:val="ListParagraph"/>
        <w:ind w:left="1210"/>
        <w:jc w:val="both"/>
        <w:rPr>
          <w:rFonts w:ascii="Arial" w:hAnsi="Arial" w:cs="Arial"/>
          <w:b/>
          <w:bCs/>
          <w:sz w:val="22"/>
          <w:szCs w:val="22"/>
        </w:rPr>
      </w:pPr>
    </w:p>
    <w:p w14:paraId="4C57A0A2" w14:textId="7CBE95E0" w:rsidR="00E41965" w:rsidRDefault="00E41965" w:rsidP="00A105A1">
      <w:pPr>
        <w:pStyle w:val="ListParagraph"/>
        <w:numPr>
          <w:ilvl w:val="0"/>
          <w:numId w:val="30"/>
        </w:numPr>
        <w:jc w:val="both"/>
        <w:rPr>
          <w:rFonts w:ascii="Arial" w:hAnsi="Arial" w:cs="Arial"/>
          <w:b/>
          <w:bCs/>
          <w:sz w:val="22"/>
          <w:szCs w:val="22"/>
        </w:rPr>
      </w:pPr>
      <w:r>
        <w:rPr>
          <w:rFonts w:ascii="Arial" w:hAnsi="Arial" w:cs="Arial"/>
          <w:b/>
          <w:bCs/>
          <w:sz w:val="22"/>
          <w:szCs w:val="22"/>
        </w:rPr>
        <w:t>Matters arising</w:t>
      </w:r>
    </w:p>
    <w:p w14:paraId="3688B81F" w14:textId="360C5FF1" w:rsidR="00E41965" w:rsidRDefault="00E41965" w:rsidP="00A105A1">
      <w:pPr>
        <w:pStyle w:val="ListParagraph"/>
        <w:ind w:left="1210"/>
        <w:jc w:val="both"/>
        <w:rPr>
          <w:rFonts w:ascii="Arial" w:hAnsi="Arial" w:cs="Arial"/>
          <w:b/>
          <w:bCs/>
          <w:sz w:val="22"/>
          <w:szCs w:val="22"/>
        </w:rPr>
      </w:pPr>
    </w:p>
    <w:p w14:paraId="13C982DC" w14:textId="74B15EA3" w:rsidR="00E41965" w:rsidRPr="00E41965" w:rsidRDefault="00E41965" w:rsidP="00A105A1">
      <w:pPr>
        <w:pStyle w:val="ListParagraph"/>
        <w:numPr>
          <w:ilvl w:val="0"/>
          <w:numId w:val="41"/>
        </w:numPr>
        <w:jc w:val="both"/>
        <w:rPr>
          <w:rFonts w:ascii="Arial" w:hAnsi="Arial" w:cs="Arial"/>
          <w:b/>
          <w:bCs/>
          <w:sz w:val="22"/>
          <w:szCs w:val="22"/>
        </w:rPr>
      </w:pPr>
      <w:r>
        <w:rPr>
          <w:rFonts w:ascii="Arial" w:hAnsi="Arial" w:cs="Arial"/>
          <w:b/>
          <w:bCs/>
          <w:sz w:val="22"/>
          <w:szCs w:val="22"/>
        </w:rPr>
        <w:t xml:space="preserve">Landmark Tree Plaque </w:t>
      </w:r>
      <w:r>
        <w:rPr>
          <w:rFonts w:ascii="Arial" w:hAnsi="Arial" w:cs="Arial"/>
          <w:sz w:val="22"/>
          <w:szCs w:val="22"/>
        </w:rPr>
        <w:t>– this has now been delivered. Chair</w:t>
      </w:r>
      <w:r w:rsidR="00650193">
        <w:rPr>
          <w:rFonts w:ascii="Arial" w:hAnsi="Arial" w:cs="Arial"/>
          <w:sz w:val="22"/>
          <w:szCs w:val="22"/>
        </w:rPr>
        <w:t>man</w:t>
      </w:r>
      <w:r>
        <w:rPr>
          <w:rFonts w:ascii="Arial" w:hAnsi="Arial" w:cs="Arial"/>
          <w:sz w:val="22"/>
          <w:szCs w:val="22"/>
        </w:rPr>
        <w:t xml:space="preserve"> will arrange for a backing plate and ground spikes to be fabricated so that it can be positioned next to the tree. </w:t>
      </w:r>
    </w:p>
    <w:p w14:paraId="755C0F38" w14:textId="17258DA5" w:rsidR="00E41965" w:rsidRPr="00E41965" w:rsidRDefault="00282DAD" w:rsidP="00A105A1">
      <w:pPr>
        <w:pStyle w:val="ListParagraph"/>
        <w:numPr>
          <w:ilvl w:val="0"/>
          <w:numId w:val="41"/>
        </w:numPr>
        <w:jc w:val="both"/>
        <w:rPr>
          <w:rFonts w:ascii="Arial" w:hAnsi="Arial" w:cs="Arial"/>
          <w:b/>
          <w:bCs/>
          <w:sz w:val="22"/>
          <w:szCs w:val="22"/>
        </w:rPr>
      </w:pPr>
      <w:r>
        <w:rPr>
          <w:rFonts w:ascii="Arial" w:hAnsi="Arial" w:cs="Arial"/>
          <w:b/>
          <w:bCs/>
          <w:sz w:val="22"/>
          <w:szCs w:val="22"/>
        </w:rPr>
        <w:t xml:space="preserve">Lanreath Parish Councillors on the Cornwall Council web site </w:t>
      </w:r>
      <w:r>
        <w:rPr>
          <w:rFonts w:ascii="Arial" w:hAnsi="Arial" w:cs="Arial"/>
          <w:sz w:val="22"/>
          <w:szCs w:val="22"/>
        </w:rPr>
        <w:t xml:space="preserve">– considerable progress has been made in this regard, with only three councillors details awaited, Cllrs Pugh, Tamblyn, and Lee. </w:t>
      </w:r>
    </w:p>
    <w:p w14:paraId="0C718832" w14:textId="45F8B808" w:rsidR="00E41965" w:rsidRPr="00E41965" w:rsidRDefault="00E41965" w:rsidP="00A105A1">
      <w:pPr>
        <w:pStyle w:val="ListParagraph"/>
        <w:numPr>
          <w:ilvl w:val="0"/>
          <w:numId w:val="41"/>
        </w:numPr>
        <w:jc w:val="both"/>
        <w:rPr>
          <w:rFonts w:ascii="Arial" w:hAnsi="Arial" w:cs="Arial"/>
          <w:b/>
          <w:bCs/>
          <w:sz w:val="22"/>
          <w:szCs w:val="22"/>
        </w:rPr>
      </w:pPr>
      <w:r>
        <w:rPr>
          <w:rFonts w:ascii="Arial" w:hAnsi="Arial" w:cs="Arial"/>
          <w:b/>
          <w:bCs/>
          <w:sz w:val="22"/>
          <w:szCs w:val="22"/>
        </w:rPr>
        <w:t xml:space="preserve">Jubilee </w:t>
      </w:r>
      <w:r w:rsidR="00282DAD">
        <w:rPr>
          <w:rFonts w:ascii="Arial" w:hAnsi="Arial" w:cs="Arial"/>
          <w:b/>
          <w:bCs/>
          <w:sz w:val="22"/>
          <w:szCs w:val="22"/>
        </w:rPr>
        <w:t>Celebrations</w:t>
      </w:r>
      <w:r>
        <w:rPr>
          <w:rFonts w:ascii="Arial" w:hAnsi="Arial" w:cs="Arial"/>
          <w:b/>
          <w:bCs/>
          <w:sz w:val="22"/>
          <w:szCs w:val="22"/>
        </w:rPr>
        <w:t xml:space="preserve"> H M Queen Elizabeth II </w:t>
      </w:r>
      <w:r>
        <w:rPr>
          <w:rFonts w:ascii="Arial" w:hAnsi="Arial" w:cs="Arial"/>
          <w:sz w:val="22"/>
          <w:szCs w:val="22"/>
        </w:rPr>
        <w:t>– the latest Community Sprit Poster for the planned activities in the village has been uploaded to the Lanreath Parish Council web site</w:t>
      </w:r>
    </w:p>
    <w:p w14:paraId="3DBE618D" w14:textId="6C89C460" w:rsidR="00E41965" w:rsidRPr="00E41965" w:rsidRDefault="00282DAD" w:rsidP="00A105A1">
      <w:pPr>
        <w:pStyle w:val="ListParagraph"/>
        <w:numPr>
          <w:ilvl w:val="0"/>
          <w:numId w:val="41"/>
        </w:numPr>
        <w:jc w:val="both"/>
        <w:rPr>
          <w:rFonts w:ascii="Arial" w:hAnsi="Arial" w:cs="Arial"/>
          <w:b/>
          <w:bCs/>
          <w:sz w:val="22"/>
          <w:szCs w:val="22"/>
        </w:rPr>
      </w:pPr>
      <w:r>
        <w:rPr>
          <w:rFonts w:ascii="Arial" w:hAnsi="Arial" w:cs="Arial"/>
          <w:b/>
          <w:bCs/>
          <w:sz w:val="22"/>
          <w:szCs w:val="22"/>
        </w:rPr>
        <w:t xml:space="preserve">Truro Jubilee Parade </w:t>
      </w:r>
      <w:r>
        <w:rPr>
          <w:rFonts w:ascii="Arial" w:hAnsi="Arial" w:cs="Arial"/>
          <w:sz w:val="22"/>
          <w:szCs w:val="22"/>
        </w:rPr>
        <w:t>– Lanreath WI are sending two representatives and the Chair</w:t>
      </w:r>
      <w:r w:rsidR="00650193">
        <w:rPr>
          <w:rFonts w:ascii="Arial" w:hAnsi="Arial" w:cs="Arial"/>
          <w:sz w:val="22"/>
          <w:szCs w:val="22"/>
        </w:rPr>
        <w:t>man</w:t>
      </w:r>
      <w:r>
        <w:rPr>
          <w:rFonts w:ascii="Arial" w:hAnsi="Arial" w:cs="Arial"/>
          <w:sz w:val="22"/>
          <w:szCs w:val="22"/>
        </w:rPr>
        <w:t xml:space="preserve"> will accompany them as the Parish Council representative</w:t>
      </w:r>
    </w:p>
    <w:p w14:paraId="50019CA4" w14:textId="4AC6D560" w:rsidR="00E41965" w:rsidRPr="004936A5" w:rsidRDefault="00E41965" w:rsidP="00A105A1">
      <w:pPr>
        <w:pStyle w:val="ListParagraph"/>
        <w:numPr>
          <w:ilvl w:val="0"/>
          <w:numId w:val="41"/>
        </w:numPr>
        <w:jc w:val="both"/>
        <w:rPr>
          <w:rFonts w:ascii="Arial" w:hAnsi="Arial" w:cs="Arial"/>
          <w:b/>
          <w:bCs/>
          <w:sz w:val="22"/>
          <w:szCs w:val="22"/>
        </w:rPr>
      </w:pPr>
      <w:r>
        <w:rPr>
          <w:rFonts w:ascii="Arial" w:hAnsi="Arial" w:cs="Arial"/>
          <w:b/>
          <w:bCs/>
          <w:sz w:val="22"/>
          <w:szCs w:val="22"/>
        </w:rPr>
        <w:t xml:space="preserve">EDF new energy tariff </w:t>
      </w:r>
      <w:r w:rsidR="004936A5">
        <w:rPr>
          <w:rFonts w:ascii="Arial" w:hAnsi="Arial" w:cs="Arial"/>
          <w:sz w:val="22"/>
          <w:szCs w:val="22"/>
        </w:rPr>
        <w:t>–</w:t>
      </w:r>
      <w:r>
        <w:rPr>
          <w:rFonts w:ascii="Arial" w:hAnsi="Arial" w:cs="Arial"/>
          <w:sz w:val="22"/>
          <w:szCs w:val="22"/>
        </w:rPr>
        <w:t xml:space="preserve"> </w:t>
      </w:r>
      <w:r w:rsidR="004936A5">
        <w:rPr>
          <w:rFonts w:ascii="Arial" w:hAnsi="Arial" w:cs="Arial"/>
          <w:sz w:val="22"/>
          <w:szCs w:val="22"/>
        </w:rPr>
        <w:t>a more favourable fixed term contract for three years has been entered into</w:t>
      </w:r>
    </w:p>
    <w:p w14:paraId="48F4A189" w14:textId="0045BA9E" w:rsidR="004936A5" w:rsidRPr="004936A5" w:rsidRDefault="004936A5" w:rsidP="00A105A1">
      <w:pPr>
        <w:pStyle w:val="ListParagraph"/>
        <w:numPr>
          <w:ilvl w:val="0"/>
          <w:numId w:val="41"/>
        </w:numPr>
        <w:jc w:val="both"/>
        <w:rPr>
          <w:rFonts w:ascii="Arial" w:hAnsi="Arial" w:cs="Arial"/>
          <w:b/>
          <w:bCs/>
          <w:sz w:val="22"/>
          <w:szCs w:val="22"/>
        </w:rPr>
      </w:pPr>
      <w:r>
        <w:rPr>
          <w:rFonts w:ascii="Arial" w:hAnsi="Arial" w:cs="Arial"/>
          <w:b/>
          <w:bCs/>
          <w:sz w:val="22"/>
          <w:szCs w:val="22"/>
        </w:rPr>
        <w:t xml:space="preserve">Traffic problem Punch Bowl Inn junction </w:t>
      </w:r>
      <w:r>
        <w:rPr>
          <w:rFonts w:ascii="Arial" w:hAnsi="Arial" w:cs="Arial"/>
          <w:sz w:val="22"/>
          <w:szCs w:val="22"/>
        </w:rPr>
        <w:t>– Chair</w:t>
      </w:r>
      <w:r w:rsidR="00650193">
        <w:rPr>
          <w:rFonts w:ascii="Arial" w:hAnsi="Arial" w:cs="Arial"/>
          <w:sz w:val="22"/>
          <w:szCs w:val="22"/>
        </w:rPr>
        <w:t>man</w:t>
      </w:r>
      <w:r>
        <w:rPr>
          <w:rFonts w:ascii="Arial" w:hAnsi="Arial" w:cs="Arial"/>
          <w:sz w:val="22"/>
          <w:szCs w:val="22"/>
        </w:rPr>
        <w:t xml:space="preserve"> has requested an update from CORMAC</w:t>
      </w:r>
    </w:p>
    <w:p w14:paraId="40D8C519" w14:textId="122BE6BE" w:rsidR="004936A5" w:rsidRPr="004936A5" w:rsidRDefault="004936A5" w:rsidP="00A105A1">
      <w:pPr>
        <w:pStyle w:val="ListParagraph"/>
        <w:numPr>
          <w:ilvl w:val="0"/>
          <w:numId w:val="41"/>
        </w:numPr>
        <w:jc w:val="both"/>
        <w:rPr>
          <w:rFonts w:ascii="Arial" w:hAnsi="Arial" w:cs="Arial"/>
          <w:b/>
          <w:bCs/>
          <w:sz w:val="22"/>
          <w:szCs w:val="22"/>
        </w:rPr>
      </w:pPr>
      <w:r>
        <w:rPr>
          <w:rFonts w:ascii="Arial" w:hAnsi="Arial" w:cs="Arial"/>
          <w:b/>
          <w:bCs/>
          <w:sz w:val="22"/>
          <w:szCs w:val="22"/>
        </w:rPr>
        <w:t xml:space="preserve">Proposed conversion of Rowan Lodge into HMO </w:t>
      </w:r>
      <w:r>
        <w:rPr>
          <w:rFonts w:ascii="Arial" w:hAnsi="Arial" w:cs="Arial"/>
          <w:sz w:val="22"/>
          <w:szCs w:val="22"/>
        </w:rPr>
        <w:t xml:space="preserve">– The Prospective new owner responded by email to the Parish Council’s letter. He, his business partner, and his HMO agent will be visiting </w:t>
      </w:r>
      <w:r w:rsidR="00282DAD">
        <w:rPr>
          <w:rFonts w:ascii="Arial" w:hAnsi="Arial" w:cs="Arial"/>
          <w:sz w:val="22"/>
          <w:szCs w:val="22"/>
        </w:rPr>
        <w:t>Rowan</w:t>
      </w:r>
      <w:r>
        <w:rPr>
          <w:rFonts w:ascii="Arial" w:hAnsi="Arial" w:cs="Arial"/>
          <w:sz w:val="22"/>
          <w:szCs w:val="22"/>
        </w:rPr>
        <w:t xml:space="preserve"> Lodge on 27</w:t>
      </w:r>
      <w:r w:rsidRPr="004936A5">
        <w:rPr>
          <w:rFonts w:ascii="Arial" w:hAnsi="Arial" w:cs="Arial"/>
          <w:sz w:val="22"/>
          <w:szCs w:val="22"/>
          <w:vertAlign w:val="superscript"/>
        </w:rPr>
        <w:t>th</w:t>
      </w:r>
      <w:r>
        <w:rPr>
          <w:rFonts w:ascii="Arial" w:hAnsi="Arial" w:cs="Arial"/>
          <w:sz w:val="22"/>
          <w:szCs w:val="22"/>
        </w:rPr>
        <w:t xml:space="preserve"> </w:t>
      </w:r>
      <w:r w:rsidR="00282DAD">
        <w:rPr>
          <w:rFonts w:ascii="Arial" w:hAnsi="Arial" w:cs="Arial"/>
          <w:sz w:val="22"/>
          <w:szCs w:val="22"/>
        </w:rPr>
        <w:t>May and</w:t>
      </w:r>
      <w:r>
        <w:rPr>
          <w:rFonts w:ascii="Arial" w:hAnsi="Arial" w:cs="Arial"/>
          <w:sz w:val="22"/>
          <w:szCs w:val="22"/>
        </w:rPr>
        <w:t xml:space="preserve"> Lanreath Parish Council has been invited to an informal meeting in the afternoon to discuss the issues that were raised in the letter, and to share their experiences of their other HMOs. </w:t>
      </w:r>
    </w:p>
    <w:p w14:paraId="63AADA3A" w14:textId="51665333" w:rsidR="004936A5" w:rsidRPr="004936A5" w:rsidRDefault="004936A5" w:rsidP="00A105A1">
      <w:pPr>
        <w:pStyle w:val="ListParagraph"/>
        <w:numPr>
          <w:ilvl w:val="0"/>
          <w:numId w:val="41"/>
        </w:numPr>
        <w:jc w:val="both"/>
        <w:rPr>
          <w:rFonts w:ascii="Arial" w:hAnsi="Arial" w:cs="Arial"/>
          <w:b/>
          <w:bCs/>
          <w:sz w:val="22"/>
          <w:szCs w:val="22"/>
        </w:rPr>
      </w:pPr>
      <w:r>
        <w:rPr>
          <w:rFonts w:ascii="Arial" w:hAnsi="Arial" w:cs="Arial"/>
          <w:b/>
          <w:bCs/>
          <w:sz w:val="22"/>
          <w:szCs w:val="22"/>
        </w:rPr>
        <w:t>P</w:t>
      </w:r>
      <w:r w:rsidR="00650193">
        <w:rPr>
          <w:rFonts w:ascii="Arial" w:hAnsi="Arial" w:cs="Arial"/>
          <w:b/>
          <w:bCs/>
          <w:sz w:val="22"/>
          <w:szCs w:val="22"/>
        </w:rPr>
        <w:t>A</w:t>
      </w:r>
      <w:r>
        <w:rPr>
          <w:rFonts w:ascii="Arial" w:hAnsi="Arial" w:cs="Arial"/>
          <w:b/>
          <w:bCs/>
          <w:sz w:val="22"/>
          <w:szCs w:val="22"/>
        </w:rPr>
        <w:t xml:space="preserve">22/02184 and 02185 </w:t>
      </w:r>
      <w:proofErr w:type="gramStart"/>
      <w:r>
        <w:rPr>
          <w:rFonts w:ascii="Arial" w:hAnsi="Arial" w:cs="Arial"/>
          <w:b/>
          <w:bCs/>
          <w:sz w:val="22"/>
          <w:szCs w:val="22"/>
        </w:rPr>
        <w:t xml:space="preserve">- </w:t>
      </w:r>
      <w:r>
        <w:rPr>
          <w:rFonts w:ascii="Arial" w:hAnsi="Arial" w:cs="Arial"/>
          <w:sz w:val="22"/>
          <w:szCs w:val="22"/>
        </w:rPr>
        <w:t xml:space="preserve"> Consultees</w:t>
      </w:r>
      <w:proofErr w:type="gramEnd"/>
      <w:r>
        <w:rPr>
          <w:rFonts w:ascii="Arial" w:hAnsi="Arial" w:cs="Arial"/>
          <w:sz w:val="22"/>
          <w:szCs w:val="22"/>
        </w:rPr>
        <w:t xml:space="preserve"> comments have been submitted</w:t>
      </w:r>
    </w:p>
    <w:p w14:paraId="17836347" w14:textId="1425D86D" w:rsidR="004936A5" w:rsidRPr="00F575D4" w:rsidRDefault="004936A5" w:rsidP="00A105A1">
      <w:pPr>
        <w:pStyle w:val="ListParagraph"/>
        <w:numPr>
          <w:ilvl w:val="0"/>
          <w:numId w:val="41"/>
        </w:numPr>
        <w:jc w:val="both"/>
        <w:rPr>
          <w:rFonts w:ascii="Arial" w:hAnsi="Arial" w:cs="Arial"/>
          <w:b/>
          <w:bCs/>
          <w:sz w:val="22"/>
          <w:szCs w:val="22"/>
        </w:rPr>
      </w:pPr>
      <w:r>
        <w:rPr>
          <w:rFonts w:ascii="Arial" w:hAnsi="Arial" w:cs="Arial"/>
          <w:b/>
          <w:bCs/>
          <w:sz w:val="22"/>
          <w:szCs w:val="22"/>
        </w:rPr>
        <w:t xml:space="preserve">Garden Club Shed </w:t>
      </w:r>
      <w:proofErr w:type="gramStart"/>
      <w:r>
        <w:rPr>
          <w:rFonts w:ascii="Arial" w:hAnsi="Arial" w:cs="Arial"/>
          <w:b/>
          <w:bCs/>
          <w:sz w:val="22"/>
          <w:szCs w:val="22"/>
        </w:rPr>
        <w:t xml:space="preserve">- </w:t>
      </w:r>
      <w:r>
        <w:rPr>
          <w:rFonts w:ascii="Arial" w:hAnsi="Arial" w:cs="Arial"/>
          <w:sz w:val="22"/>
          <w:szCs w:val="22"/>
        </w:rPr>
        <w:t xml:space="preserve"> Bocaddon</w:t>
      </w:r>
      <w:proofErr w:type="gramEnd"/>
      <w:r>
        <w:rPr>
          <w:rFonts w:ascii="Arial" w:hAnsi="Arial" w:cs="Arial"/>
          <w:sz w:val="22"/>
          <w:szCs w:val="22"/>
        </w:rPr>
        <w:t xml:space="preserve"> Turbine Fund have generously </w:t>
      </w:r>
      <w:r w:rsidR="00650193">
        <w:rPr>
          <w:rFonts w:ascii="Arial" w:hAnsi="Arial" w:cs="Arial"/>
          <w:sz w:val="22"/>
          <w:szCs w:val="22"/>
        </w:rPr>
        <w:t xml:space="preserve">agreed to </w:t>
      </w:r>
      <w:r>
        <w:rPr>
          <w:rFonts w:ascii="Arial" w:hAnsi="Arial" w:cs="Arial"/>
          <w:sz w:val="22"/>
          <w:szCs w:val="22"/>
        </w:rPr>
        <w:t>donate the cost of this</w:t>
      </w:r>
    </w:p>
    <w:p w14:paraId="5B87CAF1" w14:textId="30625A42" w:rsidR="00F575D4" w:rsidRPr="00F575D4" w:rsidRDefault="00F575D4" w:rsidP="00A105A1">
      <w:pPr>
        <w:pStyle w:val="ListParagraph"/>
        <w:numPr>
          <w:ilvl w:val="0"/>
          <w:numId w:val="41"/>
        </w:numPr>
        <w:jc w:val="both"/>
        <w:rPr>
          <w:rFonts w:ascii="Arial" w:hAnsi="Arial" w:cs="Arial"/>
          <w:b/>
          <w:bCs/>
          <w:sz w:val="22"/>
          <w:szCs w:val="22"/>
        </w:rPr>
      </w:pPr>
      <w:r>
        <w:rPr>
          <w:rFonts w:ascii="Arial" w:hAnsi="Arial" w:cs="Arial"/>
          <w:b/>
          <w:bCs/>
          <w:sz w:val="22"/>
          <w:szCs w:val="22"/>
        </w:rPr>
        <w:t xml:space="preserve">Football pitch field </w:t>
      </w:r>
      <w:r>
        <w:rPr>
          <w:rFonts w:ascii="Arial" w:hAnsi="Arial" w:cs="Arial"/>
          <w:sz w:val="22"/>
          <w:szCs w:val="22"/>
        </w:rPr>
        <w:t>– Chair</w:t>
      </w:r>
      <w:r w:rsidR="00650193">
        <w:rPr>
          <w:rFonts w:ascii="Arial" w:hAnsi="Arial" w:cs="Arial"/>
          <w:sz w:val="22"/>
          <w:szCs w:val="22"/>
        </w:rPr>
        <w:t>man</w:t>
      </w:r>
      <w:r>
        <w:rPr>
          <w:rFonts w:ascii="Arial" w:hAnsi="Arial" w:cs="Arial"/>
          <w:sz w:val="22"/>
          <w:szCs w:val="22"/>
        </w:rPr>
        <w:t xml:space="preserve"> has been advised by the land owner that there is currently no update</w:t>
      </w:r>
    </w:p>
    <w:p w14:paraId="31FB7399" w14:textId="72657CA7" w:rsidR="002D2328" w:rsidRPr="00A105A1" w:rsidRDefault="00F575D4" w:rsidP="00A105A1">
      <w:pPr>
        <w:pStyle w:val="ListParagraph"/>
        <w:numPr>
          <w:ilvl w:val="0"/>
          <w:numId w:val="41"/>
        </w:numPr>
        <w:jc w:val="both"/>
        <w:rPr>
          <w:rFonts w:ascii="Arial" w:hAnsi="Arial" w:cs="Arial"/>
          <w:b/>
          <w:bCs/>
          <w:sz w:val="22"/>
          <w:szCs w:val="22"/>
        </w:rPr>
      </w:pPr>
      <w:r>
        <w:rPr>
          <w:rFonts w:ascii="Arial" w:hAnsi="Arial" w:cs="Arial"/>
          <w:b/>
          <w:bCs/>
          <w:sz w:val="22"/>
          <w:szCs w:val="22"/>
        </w:rPr>
        <w:t xml:space="preserve">Village shop path </w:t>
      </w:r>
      <w:r>
        <w:rPr>
          <w:rFonts w:ascii="Arial" w:hAnsi="Arial" w:cs="Arial"/>
          <w:sz w:val="22"/>
          <w:szCs w:val="22"/>
        </w:rPr>
        <w:t xml:space="preserve">– this has been </w:t>
      </w:r>
      <w:r w:rsidR="00282DAD">
        <w:rPr>
          <w:rFonts w:ascii="Arial" w:hAnsi="Arial" w:cs="Arial"/>
          <w:sz w:val="22"/>
          <w:szCs w:val="22"/>
        </w:rPr>
        <w:t>completed</w:t>
      </w:r>
      <w:r>
        <w:rPr>
          <w:rFonts w:ascii="Arial" w:hAnsi="Arial" w:cs="Arial"/>
          <w:sz w:val="22"/>
          <w:szCs w:val="22"/>
        </w:rPr>
        <w:t xml:space="preserve"> to a high standard, with thanks to Furzedown Community Fund for paying for the repairs</w:t>
      </w:r>
    </w:p>
    <w:p w14:paraId="6D557A92" w14:textId="3A94C390" w:rsidR="006238CB" w:rsidRPr="003E7D66" w:rsidRDefault="00032D0C" w:rsidP="00A105A1">
      <w:pPr>
        <w:pStyle w:val="ListParagraph"/>
        <w:ind w:left="1210"/>
        <w:jc w:val="both"/>
        <w:rPr>
          <w:rFonts w:ascii="Arial" w:hAnsi="Arial" w:cs="Arial"/>
          <w:b/>
          <w:bCs/>
          <w:sz w:val="22"/>
          <w:szCs w:val="22"/>
        </w:rPr>
      </w:pPr>
      <w:r w:rsidRPr="003E7D66">
        <w:rPr>
          <w:rFonts w:ascii="Arial" w:hAnsi="Arial" w:cs="Arial"/>
          <w:b/>
          <w:bCs/>
          <w:sz w:val="22"/>
          <w:szCs w:val="22"/>
        </w:rPr>
        <w:t xml:space="preserve"> </w:t>
      </w:r>
    </w:p>
    <w:p w14:paraId="5C57A70C" w14:textId="076E6CA2" w:rsidR="001C0AAD" w:rsidRDefault="00F575D4" w:rsidP="00A105A1">
      <w:pPr>
        <w:pStyle w:val="ListParagraph"/>
        <w:numPr>
          <w:ilvl w:val="0"/>
          <w:numId w:val="37"/>
        </w:numPr>
        <w:jc w:val="both"/>
        <w:rPr>
          <w:rFonts w:ascii="Arial" w:hAnsi="Arial" w:cs="Arial"/>
          <w:sz w:val="22"/>
          <w:szCs w:val="22"/>
        </w:rPr>
      </w:pPr>
      <w:r>
        <w:rPr>
          <w:rFonts w:ascii="Arial" w:hAnsi="Arial" w:cs="Arial"/>
          <w:b/>
          <w:bCs/>
          <w:sz w:val="22"/>
          <w:szCs w:val="22"/>
        </w:rPr>
        <w:t xml:space="preserve">Correspondence </w:t>
      </w:r>
      <w:r>
        <w:rPr>
          <w:rFonts w:ascii="Arial" w:hAnsi="Arial" w:cs="Arial"/>
          <w:sz w:val="22"/>
          <w:szCs w:val="22"/>
        </w:rPr>
        <w:t xml:space="preserve"> </w:t>
      </w:r>
    </w:p>
    <w:p w14:paraId="5C28C8B2" w14:textId="77777777" w:rsidR="00A105A1" w:rsidRDefault="00A105A1" w:rsidP="00A105A1">
      <w:pPr>
        <w:pStyle w:val="ListParagraph"/>
        <w:ind w:left="1040"/>
        <w:jc w:val="both"/>
        <w:rPr>
          <w:rFonts w:ascii="Arial" w:hAnsi="Arial" w:cs="Arial"/>
          <w:sz w:val="22"/>
          <w:szCs w:val="22"/>
        </w:rPr>
      </w:pPr>
    </w:p>
    <w:p w14:paraId="7AA71546" w14:textId="3A6BFF2A" w:rsidR="00A947A5" w:rsidRDefault="00A947A5" w:rsidP="00A105A1">
      <w:pPr>
        <w:pStyle w:val="ListParagraph"/>
        <w:ind w:left="1040"/>
        <w:jc w:val="both"/>
        <w:rPr>
          <w:rFonts w:ascii="Arial" w:hAnsi="Arial" w:cs="Arial"/>
          <w:sz w:val="22"/>
          <w:szCs w:val="22"/>
        </w:rPr>
      </w:pPr>
      <w:r>
        <w:rPr>
          <w:rFonts w:ascii="Arial" w:hAnsi="Arial" w:cs="Arial"/>
          <w:sz w:val="22"/>
          <w:szCs w:val="22"/>
        </w:rPr>
        <w:t>Clerk referred the meeting to the correspondence listed in the agenda – no questions.</w:t>
      </w:r>
    </w:p>
    <w:p w14:paraId="6FD6D8BE" w14:textId="2045EDEE" w:rsidR="00A947A5" w:rsidRDefault="00A947A5" w:rsidP="00A105A1">
      <w:pPr>
        <w:pStyle w:val="ListParagraph"/>
        <w:ind w:left="1040"/>
        <w:jc w:val="both"/>
        <w:rPr>
          <w:rFonts w:ascii="Arial" w:hAnsi="Arial" w:cs="Arial"/>
          <w:sz w:val="22"/>
          <w:szCs w:val="22"/>
        </w:rPr>
      </w:pPr>
    </w:p>
    <w:p w14:paraId="35C59582" w14:textId="0B583977" w:rsidR="00A947A5" w:rsidRDefault="00A947A5" w:rsidP="00A105A1">
      <w:pPr>
        <w:pStyle w:val="ListParagraph"/>
        <w:ind w:left="1040"/>
        <w:jc w:val="both"/>
        <w:rPr>
          <w:rFonts w:ascii="Arial" w:hAnsi="Arial" w:cs="Arial"/>
          <w:sz w:val="22"/>
          <w:szCs w:val="22"/>
        </w:rPr>
      </w:pPr>
      <w:r>
        <w:rPr>
          <w:rFonts w:ascii="Arial" w:hAnsi="Arial" w:cs="Arial"/>
          <w:sz w:val="22"/>
          <w:szCs w:val="22"/>
        </w:rPr>
        <w:t>Chair</w:t>
      </w:r>
      <w:r w:rsidR="00650193">
        <w:rPr>
          <w:rFonts w:ascii="Arial" w:hAnsi="Arial" w:cs="Arial"/>
          <w:sz w:val="22"/>
          <w:szCs w:val="22"/>
        </w:rPr>
        <w:t xml:space="preserve">man </w:t>
      </w:r>
      <w:r>
        <w:rPr>
          <w:rFonts w:ascii="Arial" w:hAnsi="Arial" w:cs="Arial"/>
          <w:sz w:val="22"/>
          <w:szCs w:val="22"/>
        </w:rPr>
        <w:t xml:space="preserve">specifically dealt with the complaint about dog fouling received from a member of the community. There are some quite effective </w:t>
      </w:r>
      <w:r w:rsidR="00282DAD">
        <w:rPr>
          <w:rFonts w:ascii="Arial" w:hAnsi="Arial" w:cs="Arial"/>
          <w:sz w:val="22"/>
          <w:szCs w:val="22"/>
        </w:rPr>
        <w:t>posters</w:t>
      </w:r>
      <w:r>
        <w:rPr>
          <w:rFonts w:ascii="Arial" w:hAnsi="Arial" w:cs="Arial"/>
          <w:sz w:val="22"/>
          <w:szCs w:val="22"/>
        </w:rPr>
        <w:t xml:space="preserve"> available, with glowing eyes on them, but they are costly, and the </w:t>
      </w:r>
      <w:r w:rsidR="00282DAD">
        <w:rPr>
          <w:rFonts w:ascii="Arial" w:hAnsi="Arial" w:cs="Arial"/>
          <w:sz w:val="22"/>
          <w:szCs w:val="22"/>
        </w:rPr>
        <w:t>County</w:t>
      </w:r>
      <w:r>
        <w:rPr>
          <w:rFonts w:ascii="Arial" w:hAnsi="Arial" w:cs="Arial"/>
          <w:sz w:val="22"/>
          <w:szCs w:val="22"/>
        </w:rPr>
        <w:t xml:space="preserve"> Council will only provide them if there </w:t>
      </w:r>
      <w:r w:rsidR="00304050">
        <w:rPr>
          <w:rFonts w:ascii="Arial" w:hAnsi="Arial" w:cs="Arial"/>
          <w:sz w:val="22"/>
          <w:szCs w:val="22"/>
        </w:rPr>
        <w:t xml:space="preserve">are volunteers in the community to act as unpaid dog wardens, picking </w:t>
      </w:r>
      <w:r w:rsidR="00304050">
        <w:rPr>
          <w:rFonts w:ascii="Arial" w:hAnsi="Arial" w:cs="Arial"/>
          <w:sz w:val="22"/>
          <w:szCs w:val="22"/>
        </w:rPr>
        <w:lastRenderedPageBreak/>
        <w:t xml:space="preserve">up after dog foulers, and reporting </w:t>
      </w:r>
      <w:r w:rsidR="00282DAD">
        <w:rPr>
          <w:rFonts w:ascii="Arial" w:hAnsi="Arial" w:cs="Arial"/>
          <w:sz w:val="22"/>
          <w:szCs w:val="22"/>
        </w:rPr>
        <w:t>sightings</w:t>
      </w:r>
      <w:r w:rsidR="00304050">
        <w:rPr>
          <w:rFonts w:ascii="Arial" w:hAnsi="Arial" w:cs="Arial"/>
          <w:sz w:val="22"/>
          <w:szCs w:val="22"/>
        </w:rPr>
        <w:t xml:space="preserve"> of dog owners not clearing up after their pets. When </w:t>
      </w:r>
      <w:r w:rsidR="00282DAD">
        <w:rPr>
          <w:rFonts w:ascii="Arial" w:hAnsi="Arial" w:cs="Arial"/>
          <w:sz w:val="22"/>
          <w:szCs w:val="22"/>
        </w:rPr>
        <w:t>this</w:t>
      </w:r>
      <w:r w:rsidR="00304050">
        <w:rPr>
          <w:rFonts w:ascii="Arial" w:hAnsi="Arial" w:cs="Arial"/>
          <w:sz w:val="22"/>
          <w:szCs w:val="22"/>
        </w:rPr>
        <w:t xml:space="preserve"> was put to the community previously no volunteers came forward. If anyone sees an owner not clearing up then please take plenty of detail, name of the owner </w:t>
      </w:r>
      <w:r w:rsidR="00650193">
        <w:rPr>
          <w:rFonts w:ascii="Arial" w:hAnsi="Arial" w:cs="Arial"/>
          <w:sz w:val="22"/>
          <w:szCs w:val="22"/>
        </w:rPr>
        <w:t>i</w:t>
      </w:r>
      <w:r w:rsidR="00304050">
        <w:rPr>
          <w:rFonts w:ascii="Arial" w:hAnsi="Arial" w:cs="Arial"/>
          <w:sz w:val="22"/>
          <w:szCs w:val="22"/>
        </w:rPr>
        <w:t>f they know it, or a description of them, and the dog, time, date and place, and report it to Cornwall Council. If enough complaints are made the dog warden will be sent out.</w:t>
      </w:r>
    </w:p>
    <w:p w14:paraId="6C42C946" w14:textId="59306209" w:rsidR="00304050" w:rsidRDefault="00304050" w:rsidP="00A105A1">
      <w:pPr>
        <w:pStyle w:val="ListParagraph"/>
        <w:ind w:left="1040"/>
        <w:jc w:val="both"/>
        <w:rPr>
          <w:rFonts w:ascii="Arial" w:hAnsi="Arial" w:cs="Arial"/>
          <w:sz w:val="22"/>
          <w:szCs w:val="22"/>
        </w:rPr>
      </w:pPr>
    </w:p>
    <w:p w14:paraId="302DEAC8" w14:textId="2AD7DB3C" w:rsidR="00304050" w:rsidRDefault="00304050" w:rsidP="00A105A1">
      <w:pPr>
        <w:pStyle w:val="ListParagraph"/>
        <w:ind w:left="1040"/>
        <w:jc w:val="both"/>
        <w:rPr>
          <w:rFonts w:ascii="Arial" w:hAnsi="Arial" w:cs="Arial"/>
          <w:sz w:val="22"/>
          <w:szCs w:val="22"/>
        </w:rPr>
      </w:pPr>
      <w:r>
        <w:rPr>
          <w:rFonts w:ascii="Arial" w:hAnsi="Arial" w:cs="Arial"/>
          <w:sz w:val="22"/>
          <w:szCs w:val="22"/>
        </w:rPr>
        <w:t>Dogs roaming about should be reported to PCSO Cocks.</w:t>
      </w:r>
    </w:p>
    <w:p w14:paraId="36025A0D" w14:textId="77777777" w:rsidR="00304050" w:rsidRPr="00A947A5" w:rsidRDefault="00304050" w:rsidP="00A105A1">
      <w:pPr>
        <w:pStyle w:val="ListParagraph"/>
        <w:ind w:left="1040"/>
        <w:jc w:val="both"/>
        <w:rPr>
          <w:rFonts w:ascii="Arial" w:hAnsi="Arial" w:cs="Arial"/>
          <w:sz w:val="22"/>
          <w:szCs w:val="22"/>
        </w:rPr>
      </w:pPr>
    </w:p>
    <w:p w14:paraId="6AF7ADF4" w14:textId="400DEDC8" w:rsidR="00F575D4" w:rsidRDefault="00F575D4" w:rsidP="00A105A1">
      <w:pPr>
        <w:pStyle w:val="ListParagraph"/>
        <w:numPr>
          <w:ilvl w:val="0"/>
          <w:numId w:val="37"/>
        </w:numPr>
        <w:jc w:val="both"/>
        <w:rPr>
          <w:rFonts w:ascii="Arial" w:hAnsi="Arial" w:cs="Arial"/>
          <w:sz w:val="22"/>
          <w:szCs w:val="22"/>
        </w:rPr>
      </w:pPr>
      <w:r>
        <w:rPr>
          <w:rFonts w:ascii="Arial" w:hAnsi="Arial" w:cs="Arial"/>
          <w:b/>
          <w:bCs/>
          <w:sz w:val="22"/>
          <w:szCs w:val="22"/>
        </w:rPr>
        <w:t xml:space="preserve">Planning </w:t>
      </w:r>
      <w:r>
        <w:rPr>
          <w:rFonts w:ascii="Arial" w:hAnsi="Arial" w:cs="Arial"/>
          <w:sz w:val="22"/>
          <w:szCs w:val="22"/>
        </w:rPr>
        <w:t>– Consultees comments to be submitted by 26</w:t>
      </w:r>
      <w:r w:rsidRPr="00F575D4">
        <w:rPr>
          <w:rFonts w:ascii="Arial" w:hAnsi="Arial" w:cs="Arial"/>
          <w:sz w:val="22"/>
          <w:szCs w:val="22"/>
          <w:vertAlign w:val="superscript"/>
        </w:rPr>
        <w:t>th</w:t>
      </w:r>
      <w:r>
        <w:rPr>
          <w:rFonts w:ascii="Arial" w:hAnsi="Arial" w:cs="Arial"/>
          <w:sz w:val="22"/>
          <w:szCs w:val="22"/>
        </w:rPr>
        <w:t xml:space="preserve"> May on PA22/03167 proposed extension to existing farm building for biomass boiler and general storage at Woodsaws Farm, Lanreath.</w:t>
      </w:r>
    </w:p>
    <w:p w14:paraId="7167F35C" w14:textId="3BF00B3B" w:rsidR="00F575D4" w:rsidRDefault="00F575D4" w:rsidP="00A105A1">
      <w:pPr>
        <w:pStyle w:val="ListParagraph"/>
        <w:ind w:left="1040"/>
        <w:jc w:val="both"/>
        <w:rPr>
          <w:rFonts w:ascii="Arial" w:hAnsi="Arial" w:cs="Arial"/>
          <w:b/>
          <w:bCs/>
          <w:sz w:val="22"/>
          <w:szCs w:val="22"/>
        </w:rPr>
      </w:pPr>
    </w:p>
    <w:p w14:paraId="02EBA530" w14:textId="3F3FA767" w:rsidR="00F575D4" w:rsidRDefault="00F575D4" w:rsidP="00A105A1">
      <w:pPr>
        <w:pStyle w:val="ListParagraph"/>
        <w:ind w:left="1040"/>
        <w:jc w:val="both"/>
        <w:rPr>
          <w:rFonts w:ascii="Arial" w:hAnsi="Arial" w:cs="Arial"/>
          <w:sz w:val="22"/>
          <w:szCs w:val="22"/>
        </w:rPr>
      </w:pPr>
      <w:r w:rsidRPr="00A947A5">
        <w:rPr>
          <w:rFonts w:ascii="Arial" w:hAnsi="Arial" w:cs="Arial"/>
          <w:sz w:val="22"/>
          <w:szCs w:val="22"/>
        </w:rPr>
        <w:t>Chair</w:t>
      </w:r>
      <w:r w:rsidR="00A105A1">
        <w:rPr>
          <w:rFonts w:ascii="Arial" w:hAnsi="Arial" w:cs="Arial"/>
          <w:sz w:val="22"/>
          <w:szCs w:val="22"/>
        </w:rPr>
        <w:t>man</w:t>
      </w:r>
      <w:r w:rsidRPr="00A947A5">
        <w:rPr>
          <w:rFonts w:ascii="Arial" w:hAnsi="Arial" w:cs="Arial"/>
          <w:sz w:val="22"/>
          <w:szCs w:val="22"/>
        </w:rPr>
        <w:t xml:space="preserve"> </w:t>
      </w:r>
      <w:r w:rsidR="00304050">
        <w:rPr>
          <w:rFonts w:ascii="Arial" w:hAnsi="Arial" w:cs="Arial"/>
          <w:sz w:val="22"/>
          <w:szCs w:val="22"/>
        </w:rPr>
        <w:t xml:space="preserve">briefly </w:t>
      </w:r>
      <w:r w:rsidRPr="00A947A5">
        <w:rPr>
          <w:rFonts w:ascii="Arial" w:hAnsi="Arial" w:cs="Arial"/>
          <w:sz w:val="22"/>
          <w:szCs w:val="22"/>
        </w:rPr>
        <w:t>took the meeting through</w:t>
      </w:r>
      <w:r w:rsidR="00A947A5">
        <w:rPr>
          <w:rFonts w:ascii="Arial" w:hAnsi="Arial" w:cs="Arial"/>
          <w:sz w:val="22"/>
          <w:szCs w:val="22"/>
        </w:rPr>
        <w:t xml:space="preserve"> relevant county policies, the</w:t>
      </w:r>
      <w:r w:rsidRPr="00A947A5">
        <w:rPr>
          <w:rFonts w:ascii="Arial" w:hAnsi="Arial" w:cs="Arial"/>
          <w:sz w:val="22"/>
          <w:szCs w:val="22"/>
        </w:rPr>
        <w:t xml:space="preserve"> site location </w:t>
      </w:r>
      <w:r w:rsidR="00282DAD" w:rsidRPr="00A947A5">
        <w:rPr>
          <w:rFonts w:ascii="Arial" w:hAnsi="Arial" w:cs="Arial"/>
          <w:sz w:val="22"/>
          <w:szCs w:val="22"/>
        </w:rPr>
        <w:t>sa</w:t>
      </w:r>
      <w:r w:rsidR="00282DAD">
        <w:rPr>
          <w:rFonts w:ascii="Arial" w:hAnsi="Arial" w:cs="Arial"/>
          <w:sz w:val="22"/>
          <w:szCs w:val="22"/>
        </w:rPr>
        <w:t>te</w:t>
      </w:r>
      <w:r w:rsidR="00282DAD" w:rsidRPr="00A947A5">
        <w:rPr>
          <w:rFonts w:ascii="Arial" w:hAnsi="Arial" w:cs="Arial"/>
          <w:sz w:val="22"/>
          <w:szCs w:val="22"/>
        </w:rPr>
        <w:t>llite</w:t>
      </w:r>
      <w:r w:rsidRPr="00A947A5">
        <w:rPr>
          <w:rFonts w:ascii="Arial" w:hAnsi="Arial" w:cs="Arial"/>
          <w:sz w:val="22"/>
          <w:szCs w:val="22"/>
        </w:rPr>
        <w:t xml:space="preserve"> photographs and plans, </w:t>
      </w:r>
      <w:r w:rsidR="00A947A5">
        <w:rPr>
          <w:rFonts w:ascii="Arial" w:hAnsi="Arial" w:cs="Arial"/>
          <w:sz w:val="22"/>
          <w:szCs w:val="22"/>
        </w:rPr>
        <w:t xml:space="preserve">proposed </w:t>
      </w:r>
      <w:r w:rsidRPr="00A947A5">
        <w:rPr>
          <w:rFonts w:ascii="Arial" w:hAnsi="Arial" w:cs="Arial"/>
          <w:sz w:val="22"/>
          <w:szCs w:val="22"/>
        </w:rPr>
        <w:t xml:space="preserve">elevations, and </w:t>
      </w:r>
      <w:r w:rsidR="00A947A5">
        <w:rPr>
          <w:rFonts w:ascii="Arial" w:hAnsi="Arial" w:cs="Arial"/>
          <w:sz w:val="22"/>
          <w:szCs w:val="22"/>
        </w:rPr>
        <w:t xml:space="preserve">the </w:t>
      </w:r>
      <w:r w:rsidR="00A947A5" w:rsidRPr="00A947A5">
        <w:rPr>
          <w:rFonts w:ascii="Arial" w:hAnsi="Arial" w:cs="Arial"/>
          <w:sz w:val="22"/>
          <w:szCs w:val="22"/>
        </w:rPr>
        <w:t>design and access statement. After consideration Cllr Bartram pr</w:t>
      </w:r>
      <w:r w:rsidR="00304050">
        <w:rPr>
          <w:rFonts w:ascii="Arial" w:hAnsi="Arial" w:cs="Arial"/>
          <w:sz w:val="22"/>
          <w:szCs w:val="22"/>
        </w:rPr>
        <w:t>o</w:t>
      </w:r>
      <w:r w:rsidR="00A947A5" w:rsidRPr="00A947A5">
        <w:rPr>
          <w:rFonts w:ascii="Arial" w:hAnsi="Arial" w:cs="Arial"/>
          <w:sz w:val="22"/>
          <w:szCs w:val="22"/>
        </w:rPr>
        <w:t>posed that the</w:t>
      </w:r>
      <w:r w:rsidR="00A947A5">
        <w:rPr>
          <w:rFonts w:ascii="Arial" w:hAnsi="Arial" w:cs="Arial"/>
          <w:sz w:val="22"/>
          <w:szCs w:val="22"/>
        </w:rPr>
        <w:t xml:space="preserve"> Parish Council support the application, and it was unanimously approved. Clerk to submit consultees comment online.</w:t>
      </w:r>
    </w:p>
    <w:p w14:paraId="2812806D" w14:textId="64827DFF" w:rsidR="00B63086" w:rsidRPr="003E7D66" w:rsidRDefault="00B63086" w:rsidP="00A105A1">
      <w:pPr>
        <w:jc w:val="both"/>
        <w:rPr>
          <w:rFonts w:ascii="Arial" w:hAnsi="Arial" w:cs="Arial"/>
          <w:b/>
          <w:bCs/>
          <w:sz w:val="22"/>
          <w:szCs w:val="22"/>
        </w:rPr>
      </w:pPr>
    </w:p>
    <w:p w14:paraId="5B22E15E" w14:textId="46D0E11C" w:rsidR="00C0037B" w:rsidRPr="003E7D66" w:rsidRDefault="00304050" w:rsidP="00A105A1">
      <w:pPr>
        <w:pStyle w:val="ListParagraph"/>
        <w:numPr>
          <w:ilvl w:val="0"/>
          <w:numId w:val="37"/>
        </w:numPr>
        <w:jc w:val="both"/>
        <w:rPr>
          <w:rFonts w:ascii="Arial" w:hAnsi="Arial" w:cs="Arial"/>
          <w:b/>
          <w:bCs/>
          <w:sz w:val="22"/>
          <w:szCs w:val="22"/>
        </w:rPr>
      </w:pPr>
      <w:r>
        <w:rPr>
          <w:rFonts w:ascii="Arial" w:hAnsi="Arial" w:cs="Arial"/>
          <w:b/>
          <w:bCs/>
          <w:sz w:val="22"/>
          <w:szCs w:val="22"/>
        </w:rPr>
        <w:t>To review and approve the Council’s Policies and Procedures</w:t>
      </w:r>
    </w:p>
    <w:p w14:paraId="68961BA8" w14:textId="61AFE574" w:rsidR="00C1127B" w:rsidRPr="003E7D66" w:rsidRDefault="00C1127B" w:rsidP="00A105A1">
      <w:pPr>
        <w:pStyle w:val="ListParagraph"/>
        <w:ind w:left="1040"/>
        <w:jc w:val="both"/>
        <w:rPr>
          <w:rFonts w:ascii="Arial" w:hAnsi="Arial" w:cs="Arial"/>
          <w:b/>
          <w:bCs/>
          <w:sz w:val="22"/>
          <w:szCs w:val="22"/>
        </w:rPr>
      </w:pPr>
    </w:p>
    <w:p w14:paraId="77E99322" w14:textId="43962683" w:rsidR="00E714E9" w:rsidRDefault="00C1127B" w:rsidP="00A105A1">
      <w:pPr>
        <w:pStyle w:val="ListParagraph"/>
        <w:ind w:left="1040"/>
        <w:jc w:val="both"/>
        <w:rPr>
          <w:rFonts w:ascii="Arial" w:hAnsi="Arial" w:cs="Arial"/>
          <w:sz w:val="22"/>
          <w:szCs w:val="22"/>
        </w:rPr>
      </w:pPr>
      <w:r w:rsidRPr="003E7D66">
        <w:rPr>
          <w:rFonts w:ascii="Arial" w:hAnsi="Arial" w:cs="Arial"/>
          <w:sz w:val="22"/>
          <w:szCs w:val="22"/>
        </w:rPr>
        <w:t>C</w:t>
      </w:r>
      <w:r w:rsidR="00304050">
        <w:rPr>
          <w:rFonts w:ascii="Arial" w:hAnsi="Arial" w:cs="Arial"/>
          <w:sz w:val="22"/>
          <w:szCs w:val="22"/>
        </w:rPr>
        <w:t>hair suggested that Sta</w:t>
      </w:r>
      <w:r w:rsidR="009541BF">
        <w:rPr>
          <w:rFonts w:ascii="Arial" w:hAnsi="Arial" w:cs="Arial"/>
          <w:sz w:val="22"/>
          <w:szCs w:val="22"/>
        </w:rPr>
        <w:t>n</w:t>
      </w:r>
      <w:r w:rsidR="00304050">
        <w:rPr>
          <w:rFonts w:ascii="Arial" w:hAnsi="Arial" w:cs="Arial"/>
          <w:sz w:val="22"/>
          <w:szCs w:val="22"/>
        </w:rPr>
        <w:t>ding Orders, Financial Regulations, General Privacy Notice, Code for Handling Complaints, Recording of Meetings, and Safe</w:t>
      </w:r>
      <w:r w:rsidR="00E714E9">
        <w:rPr>
          <w:rFonts w:ascii="Arial" w:hAnsi="Arial" w:cs="Arial"/>
          <w:sz w:val="22"/>
          <w:szCs w:val="22"/>
        </w:rPr>
        <w:t>guarding Policy all remain as currently adopted.</w:t>
      </w:r>
    </w:p>
    <w:p w14:paraId="66836D12" w14:textId="77777777" w:rsidR="00E714E9" w:rsidRDefault="00E714E9" w:rsidP="00A105A1">
      <w:pPr>
        <w:pStyle w:val="ListParagraph"/>
        <w:ind w:left="1040"/>
        <w:jc w:val="both"/>
        <w:rPr>
          <w:rFonts w:ascii="Arial" w:hAnsi="Arial" w:cs="Arial"/>
          <w:sz w:val="22"/>
          <w:szCs w:val="22"/>
        </w:rPr>
      </w:pPr>
    </w:p>
    <w:p w14:paraId="031F10DC" w14:textId="07A6CF3A" w:rsidR="00C1127B" w:rsidRDefault="00E714E9" w:rsidP="00A105A1">
      <w:pPr>
        <w:pStyle w:val="ListParagraph"/>
        <w:ind w:left="1040"/>
        <w:jc w:val="both"/>
        <w:rPr>
          <w:rFonts w:ascii="Arial" w:hAnsi="Arial" w:cs="Arial"/>
          <w:sz w:val="22"/>
          <w:szCs w:val="22"/>
        </w:rPr>
      </w:pPr>
      <w:r>
        <w:rPr>
          <w:rFonts w:ascii="Arial" w:hAnsi="Arial" w:cs="Arial"/>
          <w:sz w:val="22"/>
          <w:szCs w:val="22"/>
        </w:rPr>
        <w:t xml:space="preserve">As for Risk Assessment he suggested that there be an additional barrier and review of high level risks, </w:t>
      </w:r>
      <w:r w:rsidR="00650193">
        <w:rPr>
          <w:rFonts w:ascii="Arial" w:hAnsi="Arial" w:cs="Arial"/>
          <w:sz w:val="22"/>
          <w:szCs w:val="22"/>
        </w:rPr>
        <w:t xml:space="preserve">he </w:t>
      </w:r>
      <w:r>
        <w:rPr>
          <w:rFonts w:ascii="Arial" w:hAnsi="Arial" w:cs="Arial"/>
          <w:sz w:val="22"/>
          <w:szCs w:val="22"/>
        </w:rPr>
        <w:t xml:space="preserve">also </w:t>
      </w:r>
      <w:r w:rsidR="009541BF">
        <w:rPr>
          <w:rFonts w:ascii="Arial" w:hAnsi="Arial" w:cs="Arial"/>
          <w:sz w:val="22"/>
          <w:szCs w:val="22"/>
        </w:rPr>
        <w:t>brought to the meeting</w:t>
      </w:r>
      <w:r w:rsidR="00650193">
        <w:rPr>
          <w:rFonts w:ascii="Arial" w:hAnsi="Arial" w:cs="Arial"/>
          <w:sz w:val="22"/>
          <w:szCs w:val="22"/>
        </w:rPr>
        <w:t>’</w:t>
      </w:r>
      <w:r w:rsidR="009541BF">
        <w:rPr>
          <w:rFonts w:ascii="Arial" w:hAnsi="Arial" w:cs="Arial"/>
          <w:sz w:val="22"/>
          <w:szCs w:val="22"/>
        </w:rPr>
        <w:t>s attention t</w:t>
      </w:r>
      <w:r w:rsidR="00650193">
        <w:rPr>
          <w:rFonts w:ascii="Arial" w:hAnsi="Arial" w:cs="Arial"/>
          <w:sz w:val="22"/>
          <w:szCs w:val="22"/>
        </w:rPr>
        <w:t>he</w:t>
      </w:r>
      <w:r w:rsidR="009541BF">
        <w:rPr>
          <w:rFonts w:ascii="Arial" w:hAnsi="Arial" w:cs="Arial"/>
          <w:sz w:val="22"/>
          <w:szCs w:val="22"/>
        </w:rPr>
        <w:t xml:space="preserve"> </w:t>
      </w:r>
      <w:proofErr w:type="gramStart"/>
      <w:r w:rsidR="009541BF">
        <w:rPr>
          <w:rFonts w:ascii="Arial" w:hAnsi="Arial" w:cs="Arial"/>
          <w:sz w:val="22"/>
          <w:szCs w:val="22"/>
        </w:rPr>
        <w:t>risk  that</w:t>
      </w:r>
      <w:proofErr w:type="gramEnd"/>
      <w:r w:rsidR="009541BF">
        <w:rPr>
          <w:rFonts w:ascii="Arial" w:hAnsi="Arial" w:cs="Arial"/>
          <w:sz w:val="22"/>
          <w:szCs w:val="22"/>
        </w:rPr>
        <w:t xml:space="preserve"> </w:t>
      </w:r>
      <w:r w:rsidR="00650193">
        <w:rPr>
          <w:rFonts w:ascii="Arial" w:hAnsi="Arial" w:cs="Arial"/>
          <w:sz w:val="22"/>
          <w:szCs w:val="22"/>
        </w:rPr>
        <w:t>‘</w:t>
      </w:r>
      <w:r w:rsidR="009541BF">
        <w:rPr>
          <w:rFonts w:ascii="Arial" w:hAnsi="Arial" w:cs="Arial"/>
          <w:sz w:val="22"/>
          <w:szCs w:val="22"/>
        </w:rPr>
        <w:t xml:space="preserve">insurance cover is invalidated by failure to adhere to Policy conditions’ in the Parish Council insurance. Clerk is tasked with reviewing policy conditions and submit a report to the Council following annual renewal. </w:t>
      </w:r>
    </w:p>
    <w:p w14:paraId="3EDEE7A4" w14:textId="77777777" w:rsidR="009541BF" w:rsidRPr="003E7D66" w:rsidRDefault="009541BF" w:rsidP="00A105A1">
      <w:pPr>
        <w:pStyle w:val="ListParagraph"/>
        <w:ind w:left="1040"/>
        <w:jc w:val="both"/>
        <w:rPr>
          <w:rFonts w:ascii="Arial" w:hAnsi="Arial" w:cs="Arial"/>
          <w:sz w:val="22"/>
          <w:szCs w:val="22"/>
        </w:rPr>
      </w:pPr>
    </w:p>
    <w:p w14:paraId="28AFBC9E" w14:textId="4A069480" w:rsidR="00F1796F" w:rsidRPr="00A105A1" w:rsidRDefault="009541BF" w:rsidP="00A105A1">
      <w:pPr>
        <w:pStyle w:val="ListParagraph"/>
        <w:ind w:left="1040"/>
        <w:jc w:val="both"/>
        <w:rPr>
          <w:rFonts w:ascii="Arial" w:hAnsi="Arial" w:cs="Arial"/>
          <w:sz w:val="22"/>
          <w:szCs w:val="22"/>
        </w:rPr>
      </w:pPr>
      <w:r>
        <w:rPr>
          <w:rFonts w:ascii="Arial" w:hAnsi="Arial" w:cs="Arial"/>
          <w:sz w:val="22"/>
          <w:szCs w:val="22"/>
        </w:rPr>
        <w:t xml:space="preserve">Regarding the Code of Conduct – Upon reviewing the same Cllr Gundry </w:t>
      </w:r>
      <w:r w:rsidR="00F1796F">
        <w:rPr>
          <w:rFonts w:ascii="Arial" w:hAnsi="Arial" w:cs="Arial"/>
          <w:sz w:val="22"/>
          <w:szCs w:val="22"/>
        </w:rPr>
        <w:t>felt that the current version could be made shorte</w:t>
      </w:r>
      <w:r w:rsidR="005561B4">
        <w:rPr>
          <w:rFonts w:ascii="Arial" w:hAnsi="Arial" w:cs="Arial"/>
          <w:sz w:val="22"/>
          <w:szCs w:val="22"/>
        </w:rPr>
        <w:t>r</w:t>
      </w:r>
      <w:r w:rsidR="00F1796F">
        <w:rPr>
          <w:rFonts w:ascii="Arial" w:hAnsi="Arial" w:cs="Arial"/>
          <w:sz w:val="22"/>
          <w:szCs w:val="22"/>
        </w:rPr>
        <w:t xml:space="preserve"> and simpler. CALC have a model version that is shorter but it is copyrighted and only available as an editable document for CALC members. The </w:t>
      </w:r>
      <w:r w:rsidR="00C1127B" w:rsidRPr="003E7D66">
        <w:rPr>
          <w:rFonts w:ascii="Arial" w:hAnsi="Arial" w:cs="Arial"/>
          <w:sz w:val="22"/>
          <w:szCs w:val="22"/>
        </w:rPr>
        <w:t xml:space="preserve">Local </w:t>
      </w:r>
      <w:r w:rsidR="00F1796F">
        <w:rPr>
          <w:rFonts w:ascii="Arial" w:hAnsi="Arial" w:cs="Arial"/>
          <w:sz w:val="22"/>
          <w:szCs w:val="22"/>
        </w:rPr>
        <w:t>Government Association has a model document that is ten pages longer than the Lanreath Parish Council document. Chair</w:t>
      </w:r>
      <w:r w:rsidR="005561B4">
        <w:rPr>
          <w:rFonts w:ascii="Arial" w:hAnsi="Arial" w:cs="Arial"/>
          <w:sz w:val="22"/>
          <w:szCs w:val="22"/>
        </w:rPr>
        <w:t>man</w:t>
      </w:r>
      <w:r w:rsidR="00F1796F">
        <w:rPr>
          <w:rFonts w:ascii="Arial" w:hAnsi="Arial" w:cs="Arial"/>
          <w:sz w:val="22"/>
          <w:szCs w:val="22"/>
        </w:rPr>
        <w:t xml:space="preserve"> proposed that the current version be approved as it is technically accurate, and that </w:t>
      </w:r>
      <w:r w:rsidR="005561B4">
        <w:rPr>
          <w:rFonts w:ascii="Arial" w:hAnsi="Arial" w:cs="Arial"/>
          <w:sz w:val="22"/>
          <w:szCs w:val="22"/>
        </w:rPr>
        <w:t>he</w:t>
      </w:r>
      <w:r w:rsidR="00F1796F">
        <w:rPr>
          <w:rFonts w:ascii="Arial" w:hAnsi="Arial" w:cs="Arial"/>
          <w:sz w:val="22"/>
          <w:szCs w:val="22"/>
        </w:rPr>
        <w:t xml:space="preserve"> and Cllr </w:t>
      </w:r>
      <w:r w:rsidR="00282DAD">
        <w:rPr>
          <w:rFonts w:ascii="Arial" w:hAnsi="Arial" w:cs="Arial"/>
          <w:sz w:val="22"/>
          <w:szCs w:val="22"/>
        </w:rPr>
        <w:t>Gundry</w:t>
      </w:r>
      <w:r w:rsidR="00F1796F">
        <w:rPr>
          <w:rFonts w:ascii="Arial" w:hAnsi="Arial" w:cs="Arial"/>
          <w:sz w:val="22"/>
          <w:szCs w:val="22"/>
        </w:rPr>
        <w:t xml:space="preserve"> be tasked with preparing an alternate concise version for the Parish Council to review at a later meeting. Unanimously </w:t>
      </w:r>
      <w:r w:rsidR="00282DAD">
        <w:rPr>
          <w:rFonts w:ascii="Arial" w:hAnsi="Arial" w:cs="Arial"/>
          <w:sz w:val="22"/>
          <w:szCs w:val="22"/>
        </w:rPr>
        <w:t>approved</w:t>
      </w:r>
      <w:r w:rsidR="00F1796F">
        <w:rPr>
          <w:rFonts w:ascii="Arial" w:hAnsi="Arial" w:cs="Arial"/>
          <w:sz w:val="22"/>
          <w:szCs w:val="22"/>
        </w:rPr>
        <w:t>.</w:t>
      </w:r>
    </w:p>
    <w:p w14:paraId="798EC3FD" w14:textId="77777777" w:rsidR="00F23A8B" w:rsidRPr="003E7D66" w:rsidRDefault="00F23A8B" w:rsidP="00A105A1">
      <w:pPr>
        <w:pStyle w:val="ListParagraph"/>
        <w:ind w:left="1140"/>
        <w:jc w:val="both"/>
        <w:rPr>
          <w:rFonts w:ascii="Arial" w:hAnsi="Arial" w:cs="Arial"/>
          <w:sz w:val="22"/>
          <w:szCs w:val="22"/>
        </w:rPr>
      </w:pPr>
    </w:p>
    <w:p w14:paraId="496A854C" w14:textId="751A544D" w:rsidR="00EB0E71" w:rsidRPr="00F1796F" w:rsidRDefault="00F1796F" w:rsidP="00A105A1">
      <w:pPr>
        <w:pStyle w:val="ListParagraph"/>
        <w:numPr>
          <w:ilvl w:val="0"/>
          <w:numId w:val="37"/>
        </w:numPr>
        <w:jc w:val="both"/>
        <w:rPr>
          <w:rFonts w:ascii="Arial" w:hAnsi="Arial" w:cs="Arial"/>
          <w:b/>
          <w:bCs/>
          <w:sz w:val="22"/>
          <w:szCs w:val="22"/>
        </w:rPr>
      </w:pPr>
      <w:r w:rsidRPr="00F1796F">
        <w:rPr>
          <w:rFonts w:ascii="Arial" w:hAnsi="Arial" w:cs="Arial"/>
          <w:b/>
          <w:bCs/>
          <w:sz w:val="22"/>
          <w:szCs w:val="22"/>
        </w:rPr>
        <w:t>Annual Accounts</w:t>
      </w:r>
      <w:r>
        <w:rPr>
          <w:rFonts w:ascii="Arial" w:hAnsi="Arial" w:cs="Arial"/>
          <w:b/>
          <w:bCs/>
          <w:sz w:val="22"/>
          <w:szCs w:val="22"/>
        </w:rPr>
        <w:t xml:space="preserve"> </w:t>
      </w:r>
    </w:p>
    <w:p w14:paraId="0E20FB5F" w14:textId="2258267C" w:rsidR="00F1796F" w:rsidRDefault="00F1796F" w:rsidP="00A105A1">
      <w:pPr>
        <w:pStyle w:val="ListParagraph"/>
        <w:ind w:left="1040"/>
        <w:jc w:val="both"/>
        <w:rPr>
          <w:rFonts w:ascii="Arial" w:hAnsi="Arial" w:cs="Arial"/>
          <w:sz w:val="22"/>
          <w:szCs w:val="22"/>
        </w:rPr>
      </w:pPr>
    </w:p>
    <w:p w14:paraId="2AC914A7" w14:textId="6333DA28" w:rsidR="00F1796F" w:rsidRDefault="00F1796F" w:rsidP="00A105A1">
      <w:pPr>
        <w:pStyle w:val="ListParagraph"/>
        <w:ind w:left="1040"/>
        <w:jc w:val="both"/>
        <w:rPr>
          <w:rFonts w:ascii="Arial" w:hAnsi="Arial" w:cs="Arial"/>
          <w:sz w:val="22"/>
          <w:szCs w:val="22"/>
        </w:rPr>
      </w:pPr>
      <w:r>
        <w:rPr>
          <w:rFonts w:ascii="Arial" w:hAnsi="Arial" w:cs="Arial"/>
          <w:sz w:val="22"/>
          <w:szCs w:val="22"/>
        </w:rPr>
        <w:t>Chair took the meeting through the AGAR Form, and confirmed that the internal auditor had signed off the necessary section, so that the exemption certificate could be sign</w:t>
      </w:r>
      <w:r w:rsidR="005561B4">
        <w:rPr>
          <w:rFonts w:ascii="Arial" w:hAnsi="Arial" w:cs="Arial"/>
          <w:sz w:val="22"/>
          <w:szCs w:val="22"/>
        </w:rPr>
        <w:t>ed</w:t>
      </w:r>
      <w:r>
        <w:rPr>
          <w:rFonts w:ascii="Arial" w:hAnsi="Arial" w:cs="Arial"/>
          <w:sz w:val="22"/>
          <w:szCs w:val="22"/>
        </w:rPr>
        <w:t xml:space="preserve"> and submitted to the Government </w:t>
      </w:r>
      <w:r w:rsidR="005561B4">
        <w:rPr>
          <w:rFonts w:ascii="Arial" w:hAnsi="Arial" w:cs="Arial"/>
          <w:sz w:val="22"/>
          <w:szCs w:val="22"/>
        </w:rPr>
        <w:t>a</w:t>
      </w:r>
      <w:r>
        <w:rPr>
          <w:rFonts w:ascii="Arial" w:hAnsi="Arial" w:cs="Arial"/>
          <w:sz w:val="22"/>
          <w:szCs w:val="22"/>
        </w:rPr>
        <w:t>ppointed auditors PKF Littlejohn. Deadline for submission is 1</w:t>
      </w:r>
      <w:r w:rsidRPr="00F1796F">
        <w:rPr>
          <w:rFonts w:ascii="Arial" w:hAnsi="Arial" w:cs="Arial"/>
          <w:sz w:val="22"/>
          <w:szCs w:val="22"/>
          <w:vertAlign w:val="superscript"/>
        </w:rPr>
        <w:t>st</w:t>
      </w:r>
      <w:r>
        <w:rPr>
          <w:rFonts w:ascii="Arial" w:hAnsi="Arial" w:cs="Arial"/>
          <w:sz w:val="22"/>
          <w:szCs w:val="22"/>
        </w:rPr>
        <w:t xml:space="preserve"> July. </w:t>
      </w:r>
    </w:p>
    <w:p w14:paraId="1E443433" w14:textId="39933988" w:rsidR="007E06CB" w:rsidRDefault="007E06CB" w:rsidP="00A105A1">
      <w:pPr>
        <w:pStyle w:val="ListParagraph"/>
        <w:ind w:left="1040"/>
        <w:jc w:val="both"/>
        <w:rPr>
          <w:rFonts w:ascii="Arial" w:hAnsi="Arial" w:cs="Arial"/>
          <w:sz w:val="22"/>
          <w:szCs w:val="22"/>
        </w:rPr>
      </w:pPr>
    </w:p>
    <w:p w14:paraId="6012E84D" w14:textId="7273B9AA" w:rsidR="007E06CB" w:rsidRDefault="007E06CB" w:rsidP="00A105A1">
      <w:pPr>
        <w:pStyle w:val="ListParagraph"/>
        <w:ind w:left="1040"/>
        <w:jc w:val="both"/>
        <w:rPr>
          <w:rFonts w:ascii="Arial" w:hAnsi="Arial" w:cs="Arial"/>
          <w:sz w:val="22"/>
          <w:szCs w:val="22"/>
        </w:rPr>
      </w:pPr>
      <w:r>
        <w:rPr>
          <w:rFonts w:ascii="Arial" w:hAnsi="Arial" w:cs="Arial"/>
          <w:sz w:val="22"/>
          <w:szCs w:val="22"/>
        </w:rPr>
        <w:t xml:space="preserve">Councillors queried the valuation of the assets, and it was generally felt that a more accurate figure would be £154,000, rather than £110,196. </w:t>
      </w:r>
      <w:r w:rsidR="00282DAD">
        <w:rPr>
          <w:rFonts w:ascii="Arial" w:hAnsi="Arial" w:cs="Arial"/>
          <w:sz w:val="22"/>
          <w:szCs w:val="22"/>
        </w:rPr>
        <w:t>However</w:t>
      </w:r>
      <w:r w:rsidR="005561B4">
        <w:rPr>
          <w:rFonts w:ascii="Arial" w:hAnsi="Arial" w:cs="Arial"/>
          <w:sz w:val="22"/>
          <w:szCs w:val="22"/>
        </w:rPr>
        <w:t>,</w:t>
      </w:r>
      <w:r>
        <w:rPr>
          <w:rFonts w:ascii="Arial" w:hAnsi="Arial" w:cs="Arial"/>
          <w:sz w:val="22"/>
          <w:szCs w:val="22"/>
        </w:rPr>
        <w:t xml:space="preserve"> this does not affect the accuracy of the AGAR, which Cllr Lee proposed should be approved, and Cllr Bartram seconded. Chair</w:t>
      </w:r>
      <w:r w:rsidR="005561B4">
        <w:rPr>
          <w:rFonts w:ascii="Arial" w:hAnsi="Arial" w:cs="Arial"/>
          <w:sz w:val="22"/>
          <w:szCs w:val="22"/>
        </w:rPr>
        <w:t>man</w:t>
      </w:r>
      <w:r>
        <w:rPr>
          <w:rFonts w:ascii="Arial" w:hAnsi="Arial" w:cs="Arial"/>
          <w:sz w:val="22"/>
          <w:szCs w:val="22"/>
        </w:rPr>
        <w:t xml:space="preserve"> and Clerk sign</w:t>
      </w:r>
      <w:r w:rsidR="005561B4">
        <w:rPr>
          <w:rFonts w:ascii="Arial" w:hAnsi="Arial" w:cs="Arial"/>
          <w:sz w:val="22"/>
          <w:szCs w:val="22"/>
        </w:rPr>
        <w:t>ed</w:t>
      </w:r>
      <w:r>
        <w:rPr>
          <w:rFonts w:ascii="Arial" w:hAnsi="Arial" w:cs="Arial"/>
          <w:sz w:val="22"/>
          <w:szCs w:val="22"/>
        </w:rPr>
        <w:t xml:space="preserve"> the AGAR, and Clerk tasked with submitting to PKF Littlejohn.</w:t>
      </w:r>
    </w:p>
    <w:p w14:paraId="2698A684" w14:textId="7B53C2FB" w:rsidR="000E7499" w:rsidRPr="003E7D66" w:rsidRDefault="000E7499" w:rsidP="00A105A1">
      <w:pPr>
        <w:jc w:val="both"/>
        <w:rPr>
          <w:rFonts w:ascii="Arial" w:hAnsi="Arial" w:cs="Arial"/>
          <w:sz w:val="22"/>
          <w:szCs w:val="22"/>
        </w:rPr>
      </w:pPr>
    </w:p>
    <w:p w14:paraId="120F4710" w14:textId="7B3D6900" w:rsidR="00787378" w:rsidRPr="00A105A1" w:rsidRDefault="00717DCB" w:rsidP="00A105A1">
      <w:pPr>
        <w:pStyle w:val="ListParagraph"/>
        <w:numPr>
          <w:ilvl w:val="0"/>
          <w:numId w:val="37"/>
        </w:numPr>
        <w:jc w:val="both"/>
        <w:rPr>
          <w:rFonts w:ascii="Arial" w:hAnsi="Arial" w:cs="Arial"/>
          <w:sz w:val="22"/>
          <w:szCs w:val="22"/>
        </w:rPr>
      </w:pPr>
      <w:r w:rsidRPr="00A105A1">
        <w:rPr>
          <w:rFonts w:ascii="Arial" w:hAnsi="Arial" w:cs="Arial"/>
          <w:b/>
          <w:bCs/>
          <w:sz w:val="22"/>
          <w:szCs w:val="22"/>
        </w:rPr>
        <w:t>To decide dates for the period for the exercise of public rights to inspect the accounting records of the last financial year</w:t>
      </w:r>
    </w:p>
    <w:p w14:paraId="29B76228" w14:textId="77777777" w:rsidR="00A105A1" w:rsidRPr="00A105A1" w:rsidRDefault="00A105A1" w:rsidP="00A105A1">
      <w:pPr>
        <w:pStyle w:val="ListParagraph"/>
        <w:ind w:left="1040"/>
        <w:jc w:val="both"/>
        <w:rPr>
          <w:rFonts w:ascii="Arial" w:hAnsi="Arial" w:cs="Arial"/>
          <w:sz w:val="22"/>
          <w:szCs w:val="22"/>
        </w:rPr>
      </w:pPr>
    </w:p>
    <w:p w14:paraId="6B3322C3" w14:textId="4E06E46C" w:rsidR="00914C93" w:rsidRPr="003E7D66" w:rsidRDefault="00717DCB" w:rsidP="00A105A1">
      <w:pPr>
        <w:ind w:left="1140"/>
        <w:jc w:val="both"/>
        <w:rPr>
          <w:rFonts w:ascii="Arial" w:hAnsi="Arial" w:cs="Arial"/>
          <w:sz w:val="22"/>
          <w:szCs w:val="22"/>
        </w:rPr>
      </w:pPr>
      <w:r w:rsidRPr="003E7D66">
        <w:rPr>
          <w:rFonts w:ascii="Arial" w:hAnsi="Arial" w:cs="Arial"/>
          <w:sz w:val="22"/>
          <w:szCs w:val="22"/>
        </w:rPr>
        <w:lastRenderedPageBreak/>
        <w:t xml:space="preserve">Resolved that the period of public rights to inspect will be </w:t>
      </w:r>
      <w:r w:rsidR="007E06CB">
        <w:rPr>
          <w:rFonts w:ascii="Arial" w:hAnsi="Arial" w:cs="Arial"/>
          <w:sz w:val="22"/>
          <w:szCs w:val="22"/>
        </w:rPr>
        <w:t>13</w:t>
      </w:r>
      <w:r w:rsidRPr="003E7D66">
        <w:rPr>
          <w:rFonts w:ascii="Arial" w:hAnsi="Arial" w:cs="Arial"/>
          <w:sz w:val="22"/>
          <w:szCs w:val="22"/>
          <w:vertAlign w:val="superscript"/>
        </w:rPr>
        <w:t>th</w:t>
      </w:r>
      <w:r w:rsidRPr="003E7D66">
        <w:rPr>
          <w:rFonts w:ascii="Arial" w:hAnsi="Arial" w:cs="Arial"/>
          <w:sz w:val="22"/>
          <w:szCs w:val="22"/>
        </w:rPr>
        <w:t xml:space="preserve"> June to </w:t>
      </w:r>
      <w:r w:rsidR="007E06CB">
        <w:rPr>
          <w:rFonts w:ascii="Arial" w:hAnsi="Arial" w:cs="Arial"/>
          <w:sz w:val="22"/>
          <w:szCs w:val="22"/>
        </w:rPr>
        <w:t>22</w:t>
      </w:r>
      <w:r w:rsidR="007E06CB" w:rsidRPr="007E06CB">
        <w:rPr>
          <w:rFonts w:ascii="Arial" w:hAnsi="Arial" w:cs="Arial"/>
          <w:sz w:val="22"/>
          <w:szCs w:val="22"/>
          <w:vertAlign w:val="superscript"/>
        </w:rPr>
        <w:t>nd</w:t>
      </w:r>
      <w:r w:rsidR="007E06CB">
        <w:rPr>
          <w:rFonts w:ascii="Arial" w:hAnsi="Arial" w:cs="Arial"/>
          <w:sz w:val="22"/>
          <w:szCs w:val="22"/>
        </w:rPr>
        <w:t xml:space="preserve"> July 2022, and Clerk will seek permission of the Community Shop to host.</w:t>
      </w:r>
      <w:r w:rsidR="005F1938" w:rsidRPr="003E7D66">
        <w:rPr>
          <w:rFonts w:ascii="Arial" w:hAnsi="Arial" w:cs="Arial"/>
          <w:sz w:val="22"/>
          <w:szCs w:val="22"/>
        </w:rPr>
        <w:t xml:space="preserve"> </w:t>
      </w:r>
    </w:p>
    <w:p w14:paraId="38DD96E8" w14:textId="77777777" w:rsidR="004F38AC" w:rsidRPr="003E7D66" w:rsidRDefault="004F38AC" w:rsidP="00A105A1">
      <w:pPr>
        <w:jc w:val="both"/>
        <w:rPr>
          <w:rFonts w:ascii="Arial" w:hAnsi="Arial" w:cs="Arial"/>
          <w:sz w:val="22"/>
          <w:szCs w:val="22"/>
        </w:rPr>
      </w:pPr>
    </w:p>
    <w:p w14:paraId="1C242D36" w14:textId="5081FF71" w:rsidR="003850EF" w:rsidRPr="003E7D66" w:rsidRDefault="001928C6" w:rsidP="00A105A1">
      <w:pPr>
        <w:jc w:val="both"/>
        <w:rPr>
          <w:rFonts w:ascii="Arial" w:hAnsi="Arial" w:cs="Arial"/>
          <w:b/>
          <w:bCs/>
          <w:sz w:val="22"/>
          <w:szCs w:val="22"/>
        </w:rPr>
      </w:pPr>
      <w:r w:rsidRPr="003E7D66">
        <w:rPr>
          <w:rFonts w:ascii="Arial" w:hAnsi="Arial" w:cs="Arial"/>
          <w:sz w:val="22"/>
          <w:szCs w:val="22"/>
        </w:rPr>
        <w:tab/>
      </w:r>
      <w:r w:rsidRPr="003E7D66">
        <w:rPr>
          <w:rFonts w:ascii="Arial" w:hAnsi="Arial" w:cs="Arial"/>
          <w:b/>
          <w:bCs/>
          <w:sz w:val="22"/>
          <w:szCs w:val="22"/>
        </w:rPr>
        <w:t xml:space="preserve">15. </w:t>
      </w:r>
      <w:r w:rsidR="005F1938" w:rsidRPr="003E7D66">
        <w:rPr>
          <w:rFonts w:ascii="Arial" w:hAnsi="Arial" w:cs="Arial"/>
          <w:b/>
          <w:bCs/>
          <w:sz w:val="22"/>
          <w:szCs w:val="22"/>
        </w:rPr>
        <w:t>Finance</w:t>
      </w:r>
    </w:p>
    <w:p w14:paraId="63127949" w14:textId="77777777" w:rsidR="00914C93" w:rsidRPr="003E7D66" w:rsidRDefault="00914C93" w:rsidP="00A105A1">
      <w:pPr>
        <w:ind w:left="1140"/>
        <w:jc w:val="both"/>
        <w:rPr>
          <w:rFonts w:ascii="Arial" w:hAnsi="Arial" w:cs="Arial"/>
          <w:color w:val="222222"/>
          <w:sz w:val="22"/>
          <w:szCs w:val="22"/>
        </w:rPr>
      </w:pPr>
    </w:p>
    <w:p w14:paraId="7D0089D5" w14:textId="78FB3271" w:rsidR="00327FAD" w:rsidRDefault="00327FAD" w:rsidP="00A105A1">
      <w:pPr>
        <w:ind w:left="1140"/>
        <w:jc w:val="both"/>
        <w:rPr>
          <w:rFonts w:ascii="Arial" w:hAnsi="Arial" w:cs="Arial"/>
          <w:color w:val="222222"/>
          <w:sz w:val="22"/>
          <w:szCs w:val="22"/>
        </w:rPr>
      </w:pPr>
      <w:r>
        <w:rPr>
          <w:rFonts w:ascii="Arial" w:hAnsi="Arial" w:cs="Arial"/>
          <w:color w:val="222222"/>
          <w:sz w:val="22"/>
          <w:szCs w:val="22"/>
        </w:rPr>
        <w:t>Cllr Pugh proposed that the p</w:t>
      </w:r>
      <w:r w:rsidR="005F1938" w:rsidRPr="003E7D66">
        <w:rPr>
          <w:rFonts w:ascii="Arial" w:hAnsi="Arial" w:cs="Arial"/>
          <w:color w:val="222222"/>
          <w:sz w:val="22"/>
          <w:szCs w:val="22"/>
        </w:rPr>
        <w:t>ayments</w:t>
      </w:r>
      <w:r>
        <w:rPr>
          <w:rFonts w:ascii="Arial" w:hAnsi="Arial" w:cs="Arial"/>
          <w:color w:val="222222"/>
          <w:sz w:val="22"/>
          <w:szCs w:val="22"/>
        </w:rPr>
        <w:t xml:space="preserve"> made under Financial Regulations, and those due in the next month, as set out in the </w:t>
      </w:r>
      <w:r w:rsidR="005F1938" w:rsidRPr="003E7D66">
        <w:rPr>
          <w:rFonts w:ascii="Arial" w:hAnsi="Arial" w:cs="Arial"/>
          <w:color w:val="222222"/>
          <w:sz w:val="22"/>
          <w:szCs w:val="22"/>
        </w:rPr>
        <w:t xml:space="preserve">agenda, </w:t>
      </w:r>
      <w:r>
        <w:rPr>
          <w:rFonts w:ascii="Arial" w:hAnsi="Arial" w:cs="Arial"/>
          <w:color w:val="222222"/>
          <w:sz w:val="22"/>
          <w:szCs w:val="22"/>
        </w:rPr>
        <w:t>be approved. Unanimously agreed. Cllr Gundry proposed and Cllr Lee seconded that the inter account transfer of £1,800 be approved. Unanimously agreed.</w:t>
      </w:r>
    </w:p>
    <w:p w14:paraId="67BBCC4E" w14:textId="77777777" w:rsidR="00327FAD" w:rsidRDefault="00327FAD" w:rsidP="00A105A1">
      <w:pPr>
        <w:ind w:left="1140"/>
        <w:jc w:val="both"/>
        <w:rPr>
          <w:rFonts w:ascii="Arial" w:hAnsi="Arial" w:cs="Arial"/>
          <w:color w:val="222222"/>
          <w:sz w:val="22"/>
          <w:szCs w:val="22"/>
        </w:rPr>
      </w:pPr>
    </w:p>
    <w:p w14:paraId="739D1307" w14:textId="244523D1" w:rsidR="00327FAD" w:rsidRDefault="00327FAD" w:rsidP="00A105A1">
      <w:pPr>
        <w:ind w:left="1140"/>
        <w:jc w:val="both"/>
        <w:rPr>
          <w:rFonts w:ascii="Arial" w:hAnsi="Arial" w:cs="Arial"/>
          <w:color w:val="222222"/>
          <w:sz w:val="22"/>
          <w:szCs w:val="22"/>
        </w:rPr>
      </w:pPr>
      <w:r>
        <w:rPr>
          <w:rFonts w:ascii="Arial" w:hAnsi="Arial" w:cs="Arial"/>
          <w:color w:val="222222"/>
          <w:sz w:val="22"/>
          <w:szCs w:val="22"/>
        </w:rPr>
        <w:t xml:space="preserve">Chair was concerned that with inflation having increased the Parish Council should review the Toilet Cleaner’s contract. </w:t>
      </w:r>
      <w:r w:rsidR="00282DAD">
        <w:rPr>
          <w:rFonts w:ascii="Arial" w:hAnsi="Arial" w:cs="Arial"/>
          <w:color w:val="222222"/>
          <w:sz w:val="22"/>
          <w:szCs w:val="22"/>
        </w:rPr>
        <w:t xml:space="preserve">Vice-Chair proposed that the payments be increased to £108 a month, and Cllr Williams seconded – unanimously approved, with effect from June. </w:t>
      </w:r>
      <w:r>
        <w:rPr>
          <w:rFonts w:ascii="Arial" w:hAnsi="Arial" w:cs="Arial"/>
          <w:color w:val="222222"/>
          <w:sz w:val="22"/>
          <w:szCs w:val="22"/>
        </w:rPr>
        <w:t>Clerk tasked with informing Dan Northcott.</w:t>
      </w:r>
    </w:p>
    <w:p w14:paraId="5F376883" w14:textId="6BEFDA0B" w:rsidR="00E52F8C" w:rsidRPr="003E7D66" w:rsidRDefault="00E52F8C" w:rsidP="00A105A1">
      <w:pPr>
        <w:jc w:val="both"/>
        <w:rPr>
          <w:rFonts w:ascii="Arial" w:hAnsi="Arial" w:cs="Arial"/>
          <w:sz w:val="22"/>
          <w:szCs w:val="22"/>
        </w:rPr>
      </w:pPr>
    </w:p>
    <w:p w14:paraId="026BC300" w14:textId="480A9F75" w:rsidR="009F2D63" w:rsidRPr="003E7D66" w:rsidRDefault="009F2D63" w:rsidP="00A105A1">
      <w:pPr>
        <w:ind w:left="720"/>
        <w:jc w:val="both"/>
        <w:rPr>
          <w:rFonts w:ascii="Arial" w:hAnsi="Arial" w:cs="Arial"/>
          <w:b/>
          <w:bCs/>
          <w:sz w:val="22"/>
          <w:szCs w:val="22"/>
        </w:rPr>
      </w:pPr>
      <w:r w:rsidRPr="003E7D66">
        <w:rPr>
          <w:rFonts w:ascii="Arial" w:hAnsi="Arial" w:cs="Arial"/>
          <w:b/>
          <w:bCs/>
          <w:sz w:val="22"/>
          <w:szCs w:val="22"/>
        </w:rPr>
        <w:t xml:space="preserve">16.  </w:t>
      </w:r>
      <w:r w:rsidR="005F1938" w:rsidRPr="003E7D66">
        <w:rPr>
          <w:rFonts w:ascii="Arial" w:hAnsi="Arial" w:cs="Arial"/>
          <w:b/>
          <w:bCs/>
          <w:sz w:val="22"/>
          <w:szCs w:val="22"/>
        </w:rPr>
        <w:t xml:space="preserve">To review </w:t>
      </w:r>
      <w:r w:rsidR="00327FAD">
        <w:rPr>
          <w:rFonts w:ascii="Arial" w:hAnsi="Arial" w:cs="Arial"/>
          <w:b/>
          <w:bCs/>
          <w:sz w:val="22"/>
          <w:szCs w:val="22"/>
        </w:rPr>
        <w:t>insurance quotes from BHIB and Zurich and approve renewal of the Parish Council</w:t>
      </w:r>
      <w:r w:rsidR="00CF2B7B">
        <w:rPr>
          <w:rFonts w:ascii="Arial" w:hAnsi="Arial" w:cs="Arial"/>
          <w:b/>
          <w:bCs/>
          <w:sz w:val="22"/>
          <w:szCs w:val="22"/>
        </w:rPr>
        <w:t>’s Insurance Policy</w:t>
      </w:r>
      <w:r w:rsidR="003850EF" w:rsidRPr="003E7D66">
        <w:rPr>
          <w:rFonts w:ascii="Arial" w:hAnsi="Arial" w:cs="Arial"/>
          <w:b/>
          <w:bCs/>
          <w:sz w:val="22"/>
          <w:szCs w:val="22"/>
        </w:rPr>
        <w:t xml:space="preserve"> </w:t>
      </w:r>
    </w:p>
    <w:p w14:paraId="37633B59" w14:textId="77777777" w:rsidR="00EB2680" w:rsidRPr="003E7D66" w:rsidRDefault="00EB2680" w:rsidP="00A105A1">
      <w:pPr>
        <w:ind w:left="1140"/>
        <w:jc w:val="both"/>
        <w:rPr>
          <w:rFonts w:ascii="Arial" w:hAnsi="Arial" w:cs="Arial"/>
          <w:sz w:val="22"/>
          <w:szCs w:val="22"/>
        </w:rPr>
      </w:pPr>
    </w:p>
    <w:p w14:paraId="2EA555E4" w14:textId="3BF73A27" w:rsidR="00CF2B7B" w:rsidRDefault="005F1938" w:rsidP="00A105A1">
      <w:pPr>
        <w:ind w:left="1140"/>
        <w:jc w:val="both"/>
        <w:rPr>
          <w:rFonts w:ascii="Arial" w:hAnsi="Arial" w:cs="Arial"/>
          <w:sz w:val="22"/>
          <w:szCs w:val="22"/>
        </w:rPr>
      </w:pPr>
      <w:r w:rsidRPr="003E7D66">
        <w:rPr>
          <w:rFonts w:ascii="Arial" w:hAnsi="Arial" w:cs="Arial"/>
          <w:sz w:val="22"/>
          <w:szCs w:val="22"/>
        </w:rPr>
        <w:t>The renewal documents</w:t>
      </w:r>
      <w:r w:rsidR="00CF2B7B">
        <w:rPr>
          <w:rFonts w:ascii="Arial" w:hAnsi="Arial" w:cs="Arial"/>
          <w:sz w:val="22"/>
          <w:szCs w:val="22"/>
        </w:rPr>
        <w:t xml:space="preserve"> from BHIB (£917.75)</w:t>
      </w:r>
      <w:r w:rsidRPr="003E7D66">
        <w:rPr>
          <w:rFonts w:ascii="Arial" w:hAnsi="Arial" w:cs="Arial"/>
          <w:sz w:val="22"/>
          <w:szCs w:val="22"/>
        </w:rPr>
        <w:t xml:space="preserve"> had been circulated, </w:t>
      </w:r>
      <w:r w:rsidR="00CF2B7B">
        <w:rPr>
          <w:rFonts w:ascii="Arial" w:hAnsi="Arial" w:cs="Arial"/>
          <w:sz w:val="22"/>
          <w:szCs w:val="22"/>
        </w:rPr>
        <w:t>and Clerk ha</w:t>
      </w:r>
      <w:r w:rsidR="005561B4">
        <w:rPr>
          <w:rFonts w:ascii="Arial" w:hAnsi="Arial" w:cs="Arial"/>
          <w:sz w:val="22"/>
          <w:szCs w:val="22"/>
        </w:rPr>
        <w:t>d</w:t>
      </w:r>
      <w:r w:rsidR="00CF2B7B">
        <w:rPr>
          <w:rFonts w:ascii="Arial" w:hAnsi="Arial" w:cs="Arial"/>
          <w:sz w:val="22"/>
          <w:szCs w:val="22"/>
        </w:rPr>
        <w:t xml:space="preserve"> obtained a quote from Zurich (£799.43) for like for like policy. The premium would be less if a </w:t>
      </w:r>
      <w:proofErr w:type="gramStart"/>
      <w:r w:rsidR="00CF2B7B">
        <w:rPr>
          <w:rFonts w:ascii="Arial" w:hAnsi="Arial" w:cs="Arial"/>
          <w:sz w:val="22"/>
          <w:szCs w:val="22"/>
        </w:rPr>
        <w:t>three year</w:t>
      </w:r>
      <w:proofErr w:type="gramEnd"/>
      <w:r w:rsidR="00CF2B7B">
        <w:rPr>
          <w:rFonts w:ascii="Arial" w:hAnsi="Arial" w:cs="Arial"/>
          <w:sz w:val="22"/>
          <w:szCs w:val="22"/>
        </w:rPr>
        <w:t xml:space="preserve"> tie in was agreed. Chair</w:t>
      </w:r>
      <w:r w:rsidR="005561B4">
        <w:rPr>
          <w:rFonts w:ascii="Arial" w:hAnsi="Arial" w:cs="Arial"/>
          <w:sz w:val="22"/>
          <w:szCs w:val="22"/>
        </w:rPr>
        <w:t>man</w:t>
      </w:r>
      <w:r w:rsidR="00CF2B7B">
        <w:rPr>
          <w:rFonts w:ascii="Arial" w:hAnsi="Arial" w:cs="Arial"/>
          <w:sz w:val="22"/>
          <w:szCs w:val="22"/>
        </w:rPr>
        <w:t xml:space="preserve"> proposed that the Zurich quote be accepted for one year, and Vice-Chair seconded – all were in favour. Clerk tasked with informing BHIB and Zurich of the Council’s resolution.</w:t>
      </w:r>
    </w:p>
    <w:p w14:paraId="0C8C8F07" w14:textId="77777777" w:rsidR="00CF2B7B" w:rsidRDefault="00CF2B7B" w:rsidP="00A105A1">
      <w:pPr>
        <w:ind w:left="1140"/>
        <w:jc w:val="both"/>
        <w:rPr>
          <w:rFonts w:ascii="Arial" w:hAnsi="Arial" w:cs="Arial"/>
          <w:sz w:val="22"/>
          <w:szCs w:val="22"/>
        </w:rPr>
      </w:pPr>
    </w:p>
    <w:p w14:paraId="29239E73" w14:textId="6524DF97" w:rsidR="00F47ABC" w:rsidRPr="003E7D66" w:rsidRDefault="009F2D63" w:rsidP="00A105A1">
      <w:pPr>
        <w:ind w:left="720"/>
        <w:jc w:val="both"/>
        <w:rPr>
          <w:rFonts w:ascii="Arial" w:hAnsi="Arial" w:cs="Arial"/>
          <w:b/>
          <w:bCs/>
          <w:sz w:val="22"/>
          <w:szCs w:val="22"/>
        </w:rPr>
      </w:pPr>
      <w:r w:rsidRPr="003E7D66">
        <w:rPr>
          <w:rFonts w:ascii="Arial" w:hAnsi="Arial" w:cs="Arial"/>
          <w:b/>
          <w:bCs/>
          <w:sz w:val="22"/>
          <w:szCs w:val="22"/>
        </w:rPr>
        <w:t>1</w:t>
      </w:r>
      <w:r w:rsidR="00A3094D" w:rsidRPr="003E7D66">
        <w:rPr>
          <w:rFonts w:ascii="Arial" w:hAnsi="Arial" w:cs="Arial"/>
          <w:b/>
          <w:bCs/>
          <w:sz w:val="22"/>
          <w:szCs w:val="22"/>
        </w:rPr>
        <w:t>7</w:t>
      </w:r>
      <w:r w:rsidRPr="003E7D66">
        <w:rPr>
          <w:rFonts w:ascii="Arial" w:hAnsi="Arial" w:cs="Arial"/>
          <w:b/>
          <w:bCs/>
          <w:sz w:val="22"/>
          <w:szCs w:val="22"/>
        </w:rPr>
        <w:t xml:space="preserve">. </w:t>
      </w:r>
      <w:r w:rsidR="005F1938" w:rsidRPr="003E7D66">
        <w:rPr>
          <w:rFonts w:ascii="Arial" w:hAnsi="Arial" w:cs="Arial"/>
          <w:b/>
          <w:bCs/>
          <w:sz w:val="22"/>
          <w:szCs w:val="22"/>
        </w:rPr>
        <w:t xml:space="preserve">To </w:t>
      </w:r>
      <w:r w:rsidR="00CF2B7B">
        <w:rPr>
          <w:rFonts w:ascii="Arial" w:hAnsi="Arial" w:cs="Arial"/>
          <w:b/>
          <w:bCs/>
          <w:sz w:val="22"/>
          <w:szCs w:val="22"/>
        </w:rPr>
        <w:t>consider membership of the Cornwall Association of Local Councils</w:t>
      </w:r>
    </w:p>
    <w:p w14:paraId="038A5A0E" w14:textId="77777777" w:rsidR="005F1938" w:rsidRPr="003E7D66" w:rsidRDefault="005F1938" w:rsidP="00A105A1">
      <w:pPr>
        <w:ind w:left="720"/>
        <w:jc w:val="both"/>
        <w:rPr>
          <w:rFonts w:ascii="Arial" w:hAnsi="Arial" w:cs="Arial"/>
          <w:b/>
          <w:bCs/>
          <w:sz w:val="22"/>
          <w:szCs w:val="22"/>
        </w:rPr>
      </w:pPr>
    </w:p>
    <w:p w14:paraId="0F66F324" w14:textId="119881AD" w:rsidR="00613C6B" w:rsidRDefault="00CF2B7B" w:rsidP="00A105A1">
      <w:pPr>
        <w:ind w:left="1140"/>
        <w:jc w:val="both"/>
        <w:rPr>
          <w:rFonts w:ascii="Arial" w:hAnsi="Arial" w:cs="Arial"/>
          <w:sz w:val="22"/>
          <w:szCs w:val="22"/>
        </w:rPr>
      </w:pPr>
      <w:r>
        <w:rPr>
          <w:rFonts w:ascii="Arial" w:hAnsi="Arial" w:cs="Arial"/>
          <w:sz w:val="22"/>
          <w:szCs w:val="22"/>
        </w:rPr>
        <w:t xml:space="preserve">After some discussion, </w:t>
      </w:r>
      <w:r w:rsidR="00613C6B">
        <w:rPr>
          <w:rFonts w:ascii="Arial" w:hAnsi="Arial" w:cs="Arial"/>
          <w:sz w:val="22"/>
          <w:szCs w:val="22"/>
        </w:rPr>
        <w:t>and having heard from Cllr Gundry of his positive experiences of having access to similar resource previously, Vice Chair proposed that this be held in abeyance for a year, Cllr Pugh seconded, all, save Cllr Gundry who did not vote, in favour.</w:t>
      </w:r>
    </w:p>
    <w:p w14:paraId="09A5780D" w14:textId="77777777" w:rsidR="00613C6B" w:rsidRDefault="00613C6B" w:rsidP="00A105A1">
      <w:pPr>
        <w:ind w:left="1140"/>
        <w:jc w:val="both"/>
        <w:rPr>
          <w:rFonts w:ascii="Arial" w:hAnsi="Arial" w:cs="Arial"/>
          <w:sz w:val="22"/>
          <w:szCs w:val="22"/>
        </w:rPr>
      </w:pPr>
    </w:p>
    <w:p w14:paraId="0DED4B1C" w14:textId="3F896903" w:rsidR="00F47ABC" w:rsidRPr="003E7D66" w:rsidRDefault="00F47ABC" w:rsidP="00A105A1">
      <w:pPr>
        <w:ind w:left="720"/>
        <w:jc w:val="both"/>
        <w:rPr>
          <w:rFonts w:ascii="Arial" w:hAnsi="Arial" w:cs="Arial"/>
          <w:b/>
          <w:bCs/>
          <w:sz w:val="22"/>
          <w:szCs w:val="22"/>
        </w:rPr>
      </w:pPr>
      <w:r w:rsidRPr="003E7D66">
        <w:rPr>
          <w:rFonts w:ascii="Arial" w:hAnsi="Arial" w:cs="Arial"/>
          <w:b/>
          <w:bCs/>
          <w:sz w:val="22"/>
          <w:szCs w:val="22"/>
        </w:rPr>
        <w:t xml:space="preserve">18. To </w:t>
      </w:r>
      <w:r w:rsidR="00613C6B">
        <w:rPr>
          <w:rFonts w:ascii="Arial" w:hAnsi="Arial" w:cs="Arial"/>
          <w:b/>
          <w:bCs/>
          <w:sz w:val="22"/>
          <w:szCs w:val="22"/>
        </w:rPr>
        <w:t>review eligibility requirements under The Parish Councils (General Power of Competence) (Prescribed Conditions) Order 2012</w:t>
      </w:r>
    </w:p>
    <w:p w14:paraId="4265F0DB" w14:textId="5BD5D2EE" w:rsidR="00F47ABC" w:rsidRPr="003E7D66" w:rsidRDefault="00F47ABC" w:rsidP="00A105A1">
      <w:pPr>
        <w:ind w:left="720"/>
        <w:jc w:val="both"/>
        <w:rPr>
          <w:rFonts w:ascii="Arial" w:hAnsi="Arial" w:cs="Arial"/>
          <w:b/>
          <w:bCs/>
          <w:sz w:val="22"/>
          <w:szCs w:val="22"/>
        </w:rPr>
      </w:pPr>
    </w:p>
    <w:p w14:paraId="2847A219" w14:textId="5C6FD5C7" w:rsidR="00582F4B" w:rsidRDefault="00F47ABC" w:rsidP="00A105A1">
      <w:pPr>
        <w:ind w:left="1140"/>
        <w:jc w:val="both"/>
        <w:rPr>
          <w:rFonts w:ascii="Arial" w:hAnsi="Arial" w:cs="Arial"/>
          <w:sz w:val="22"/>
          <w:szCs w:val="22"/>
        </w:rPr>
      </w:pPr>
      <w:r w:rsidRPr="003E7D66">
        <w:rPr>
          <w:rFonts w:ascii="Arial" w:hAnsi="Arial" w:cs="Arial"/>
          <w:sz w:val="22"/>
          <w:szCs w:val="22"/>
        </w:rPr>
        <w:t xml:space="preserve">Chairman </w:t>
      </w:r>
      <w:r w:rsidR="00613C6B">
        <w:rPr>
          <w:rFonts w:ascii="Arial" w:hAnsi="Arial" w:cs="Arial"/>
          <w:sz w:val="22"/>
          <w:szCs w:val="22"/>
        </w:rPr>
        <w:t xml:space="preserve">reminded the meeting that this matter had been discussed at the last annual Parish Council meeting. </w:t>
      </w:r>
      <w:r w:rsidR="00D131A3">
        <w:rPr>
          <w:rFonts w:ascii="Arial" w:hAnsi="Arial" w:cs="Arial"/>
          <w:sz w:val="22"/>
          <w:szCs w:val="22"/>
        </w:rPr>
        <w:t xml:space="preserve">He reminded the councillors that although Parish Councils have a range of powers under various statutes and regulations there are some activities that are not defined by statute that a Parish Council may be involved in that could be subject to challenge – such as lending or investing money or providing grants to individuals (none of which Lanreath Parish Council currently does). </w:t>
      </w:r>
      <w:r w:rsidR="00582F4B">
        <w:rPr>
          <w:rFonts w:ascii="Arial" w:hAnsi="Arial" w:cs="Arial"/>
          <w:sz w:val="22"/>
          <w:szCs w:val="22"/>
        </w:rPr>
        <w:t xml:space="preserve">To resolve </w:t>
      </w:r>
      <w:r w:rsidR="00D131A3">
        <w:rPr>
          <w:rFonts w:ascii="Arial" w:hAnsi="Arial" w:cs="Arial"/>
          <w:sz w:val="22"/>
          <w:szCs w:val="22"/>
        </w:rPr>
        <w:t>this ‘The</w:t>
      </w:r>
      <w:r w:rsidR="00582F4B">
        <w:rPr>
          <w:rFonts w:ascii="Arial" w:hAnsi="Arial" w:cs="Arial"/>
          <w:sz w:val="22"/>
          <w:szCs w:val="22"/>
        </w:rPr>
        <w:t xml:space="preserve"> Parish Councils (General </w:t>
      </w:r>
      <w:r w:rsidR="00D131A3">
        <w:rPr>
          <w:rFonts w:ascii="Arial" w:hAnsi="Arial" w:cs="Arial"/>
          <w:sz w:val="22"/>
          <w:szCs w:val="22"/>
        </w:rPr>
        <w:t>Power</w:t>
      </w:r>
      <w:r w:rsidR="00582F4B">
        <w:rPr>
          <w:rFonts w:ascii="Arial" w:hAnsi="Arial" w:cs="Arial"/>
          <w:sz w:val="22"/>
          <w:szCs w:val="22"/>
        </w:rPr>
        <w:t xml:space="preserve"> of Competence) (Prescribed Conditions) Order 2012’ was passed to give Parish Councils the right to do anything that an individual is allowed to do (provided it is within the law</w:t>
      </w:r>
      <w:r w:rsidR="005561B4">
        <w:rPr>
          <w:rFonts w:ascii="Arial" w:hAnsi="Arial" w:cs="Arial"/>
          <w:sz w:val="22"/>
          <w:szCs w:val="22"/>
        </w:rPr>
        <w:t>)</w:t>
      </w:r>
      <w:r w:rsidR="00582F4B">
        <w:rPr>
          <w:rFonts w:ascii="Arial" w:hAnsi="Arial" w:cs="Arial"/>
          <w:sz w:val="22"/>
          <w:szCs w:val="22"/>
        </w:rPr>
        <w:t xml:space="preserve">. To be eligible under the Order there are conditions to be met. There must be a resolution of the council that it meets the criteria for eligibility relating to the electoral mandate and relevant training of the clerk. </w:t>
      </w:r>
    </w:p>
    <w:p w14:paraId="49691C0B" w14:textId="77777777" w:rsidR="00A105A1" w:rsidRDefault="00A105A1" w:rsidP="00A105A1">
      <w:pPr>
        <w:ind w:left="1140"/>
        <w:jc w:val="both"/>
        <w:rPr>
          <w:rFonts w:ascii="Arial" w:hAnsi="Arial" w:cs="Arial"/>
          <w:sz w:val="22"/>
          <w:szCs w:val="22"/>
        </w:rPr>
      </w:pPr>
    </w:p>
    <w:p w14:paraId="30D5E0C3" w14:textId="77777777" w:rsidR="00582F4B" w:rsidRDefault="00582F4B" w:rsidP="00A105A1">
      <w:pPr>
        <w:ind w:left="1140"/>
        <w:jc w:val="both"/>
        <w:rPr>
          <w:rFonts w:ascii="Arial" w:hAnsi="Arial" w:cs="Arial"/>
          <w:sz w:val="22"/>
          <w:szCs w:val="22"/>
        </w:rPr>
      </w:pPr>
      <w:r>
        <w:rPr>
          <w:rFonts w:ascii="Arial" w:hAnsi="Arial" w:cs="Arial"/>
          <w:sz w:val="22"/>
          <w:szCs w:val="22"/>
        </w:rPr>
        <w:t>Electoral mandate is that at the time the resolution is passed, at least two thirds of the council must hold office as a result of being declared elected (</w:t>
      </w:r>
      <w:proofErr w:type="gramStart"/>
      <w:r>
        <w:rPr>
          <w:rFonts w:ascii="Arial" w:hAnsi="Arial" w:cs="Arial"/>
          <w:sz w:val="22"/>
          <w:szCs w:val="22"/>
        </w:rPr>
        <w:t>i.e.</w:t>
      </w:r>
      <w:proofErr w:type="gramEnd"/>
      <w:r>
        <w:rPr>
          <w:rFonts w:ascii="Arial" w:hAnsi="Arial" w:cs="Arial"/>
          <w:sz w:val="22"/>
          <w:szCs w:val="22"/>
        </w:rPr>
        <w:t xml:space="preserve"> not co-opted).</w:t>
      </w:r>
    </w:p>
    <w:p w14:paraId="166B2EC2" w14:textId="77777777" w:rsidR="00582F4B" w:rsidRDefault="00582F4B" w:rsidP="00A105A1">
      <w:pPr>
        <w:ind w:left="1140"/>
        <w:jc w:val="both"/>
        <w:rPr>
          <w:rFonts w:ascii="Arial" w:hAnsi="Arial" w:cs="Arial"/>
          <w:sz w:val="22"/>
          <w:szCs w:val="22"/>
        </w:rPr>
      </w:pPr>
    </w:p>
    <w:p w14:paraId="2F17CAAC" w14:textId="721F7BF9" w:rsidR="00B76928" w:rsidRDefault="00582F4B" w:rsidP="00A105A1">
      <w:pPr>
        <w:ind w:left="1140"/>
        <w:jc w:val="both"/>
        <w:rPr>
          <w:rFonts w:ascii="Arial" w:hAnsi="Arial" w:cs="Arial"/>
          <w:sz w:val="22"/>
          <w:szCs w:val="22"/>
        </w:rPr>
      </w:pPr>
      <w:r>
        <w:rPr>
          <w:rFonts w:ascii="Arial" w:hAnsi="Arial" w:cs="Arial"/>
          <w:sz w:val="22"/>
          <w:szCs w:val="22"/>
        </w:rPr>
        <w:t>As for the Clerk, at the time the resolution is passed, the clerk must hold a recognised professional qualification</w:t>
      </w:r>
      <w:r w:rsidR="00B76928">
        <w:rPr>
          <w:rFonts w:ascii="Arial" w:hAnsi="Arial" w:cs="Arial"/>
          <w:sz w:val="22"/>
          <w:szCs w:val="22"/>
        </w:rPr>
        <w:t xml:space="preserve"> and pass the 2012 CiLCA module relating to the general power of competence – which Mrs Warren does not, and the cost of her undertaking such training as would be required (even were she willing to do so) has not been budgeted for.</w:t>
      </w:r>
    </w:p>
    <w:p w14:paraId="3CE3E8E2" w14:textId="0E69EF76" w:rsidR="00B76928" w:rsidRDefault="00B76928" w:rsidP="00A105A1">
      <w:pPr>
        <w:ind w:left="1140"/>
        <w:jc w:val="both"/>
        <w:rPr>
          <w:rFonts w:ascii="Arial" w:hAnsi="Arial" w:cs="Arial"/>
          <w:sz w:val="22"/>
          <w:szCs w:val="22"/>
        </w:rPr>
      </w:pPr>
    </w:p>
    <w:p w14:paraId="53621F6A" w14:textId="18579906" w:rsidR="00B76928" w:rsidRDefault="00B76928" w:rsidP="00A105A1">
      <w:pPr>
        <w:ind w:left="1140"/>
        <w:jc w:val="both"/>
        <w:rPr>
          <w:rFonts w:ascii="Arial" w:hAnsi="Arial" w:cs="Arial"/>
          <w:sz w:val="22"/>
          <w:szCs w:val="22"/>
        </w:rPr>
      </w:pPr>
      <w:r>
        <w:rPr>
          <w:rFonts w:ascii="Arial" w:hAnsi="Arial" w:cs="Arial"/>
          <w:sz w:val="22"/>
          <w:szCs w:val="22"/>
        </w:rPr>
        <w:lastRenderedPageBreak/>
        <w:t>After some discussion the meeting agreed that this would be reviewed in the future, and not proceeded with at this time.</w:t>
      </w:r>
    </w:p>
    <w:p w14:paraId="75ECDDCF" w14:textId="1B063BE6" w:rsidR="00F47ABC" w:rsidRPr="003E7D66" w:rsidRDefault="00F47ABC" w:rsidP="00A105A1">
      <w:pPr>
        <w:jc w:val="both"/>
        <w:rPr>
          <w:rFonts w:ascii="Arial" w:hAnsi="Arial" w:cs="Arial"/>
          <w:sz w:val="22"/>
          <w:szCs w:val="22"/>
        </w:rPr>
      </w:pPr>
    </w:p>
    <w:p w14:paraId="27911C5B" w14:textId="77777777" w:rsidR="00B76928" w:rsidRDefault="00F47ABC" w:rsidP="00A105A1">
      <w:pPr>
        <w:ind w:left="720"/>
        <w:jc w:val="both"/>
        <w:rPr>
          <w:rFonts w:ascii="Arial" w:hAnsi="Arial" w:cs="Arial"/>
          <w:b/>
          <w:bCs/>
          <w:sz w:val="22"/>
          <w:szCs w:val="22"/>
        </w:rPr>
      </w:pPr>
      <w:r w:rsidRPr="003E7D66">
        <w:rPr>
          <w:rFonts w:ascii="Arial" w:hAnsi="Arial" w:cs="Arial"/>
          <w:b/>
          <w:bCs/>
          <w:sz w:val="22"/>
          <w:szCs w:val="22"/>
        </w:rPr>
        <w:t>19. To</w:t>
      </w:r>
      <w:r w:rsidR="00B76928">
        <w:rPr>
          <w:rFonts w:ascii="Arial" w:hAnsi="Arial" w:cs="Arial"/>
          <w:b/>
          <w:bCs/>
          <w:sz w:val="22"/>
          <w:szCs w:val="22"/>
        </w:rPr>
        <w:t xml:space="preserve"> consider proposals for filling vacant seats on the Parish Council</w:t>
      </w:r>
    </w:p>
    <w:p w14:paraId="7822101E" w14:textId="66D0F786" w:rsidR="00B76928" w:rsidRDefault="00B76928" w:rsidP="00A105A1">
      <w:pPr>
        <w:ind w:left="720"/>
        <w:jc w:val="both"/>
        <w:rPr>
          <w:rFonts w:ascii="Arial" w:hAnsi="Arial" w:cs="Arial"/>
          <w:b/>
          <w:bCs/>
          <w:sz w:val="22"/>
          <w:szCs w:val="22"/>
        </w:rPr>
      </w:pPr>
      <w:r>
        <w:rPr>
          <w:rFonts w:ascii="Arial" w:hAnsi="Arial" w:cs="Arial"/>
          <w:b/>
          <w:bCs/>
          <w:sz w:val="22"/>
          <w:szCs w:val="22"/>
        </w:rPr>
        <w:t xml:space="preserve">        </w:t>
      </w:r>
    </w:p>
    <w:p w14:paraId="79B4CE02" w14:textId="38D48B72" w:rsidR="00B76928" w:rsidRPr="00B76928" w:rsidRDefault="005E15BD" w:rsidP="00A105A1">
      <w:pPr>
        <w:ind w:left="1440"/>
        <w:jc w:val="both"/>
        <w:rPr>
          <w:rFonts w:ascii="Arial" w:hAnsi="Arial" w:cs="Arial"/>
          <w:sz w:val="22"/>
          <w:szCs w:val="22"/>
        </w:rPr>
      </w:pPr>
      <w:r>
        <w:rPr>
          <w:rFonts w:ascii="Arial" w:hAnsi="Arial" w:cs="Arial"/>
          <w:sz w:val="22"/>
          <w:szCs w:val="22"/>
        </w:rPr>
        <w:t>There is one vacant seat on the Parish Council. The meeting discussed options, and it was agreed that the seat would not be advertised, but anyone in the community interested in serving as a councillor should contact the Chairman, or Clerk.</w:t>
      </w:r>
    </w:p>
    <w:p w14:paraId="56C87EBB" w14:textId="4DD1346D" w:rsidR="00D52253" w:rsidRPr="003E7D66" w:rsidRDefault="00B76928" w:rsidP="00A105A1">
      <w:pPr>
        <w:ind w:left="720"/>
        <w:jc w:val="both"/>
        <w:rPr>
          <w:rFonts w:ascii="Arial" w:hAnsi="Arial" w:cs="Arial"/>
          <w:sz w:val="22"/>
          <w:szCs w:val="22"/>
        </w:rPr>
      </w:pPr>
      <w:r>
        <w:rPr>
          <w:rFonts w:ascii="Arial" w:hAnsi="Arial" w:cs="Arial"/>
          <w:b/>
          <w:bCs/>
          <w:sz w:val="22"/>
          <w:szCs w:val="22"/>
        </w:rPr>
        <w:tab/>
      </w:r>
      <w:r w:rsidR="00D52253" w:rsidRPr="003E7D66">
        <w:rPr>
          <w:rFonts w:ascii="Arial" w:hAnsi="Arial" w:cs="Arial"/>
          <w:sz w:val="22"/>
          <w:szCs w:val="22"/>
        </w:rPr>
        <w:t xml:space="preserve">      </w:t>
      </w:r>
    </w:p>
    <w:p w14:paraId="69B04F09" w14:textId="6D891E8E" w:rsidR="00D52253" w:rsidRPr="003E7D66" w:rsidRDefault="00D52253" w:rsidP="00A105A1">
      <w:pPr>
        <w:jc w:val="both"/>
        <w:rPr>
          <w:rFonts w:ascii="Arial" w:hAnsi="Arial" w:cs="Arial"/>
          <w:b/>
          <w:bCs/>
          <w:sz w:val="22"/>
          <w:szCs w:val="22"/>
        </w:rPr>
      </w:pPr>
      <w:r w:rsidRPr="003E7D66">
        <w:rPr>
          <w:rFonts w:ascii="Arial" w:hAnsi="Arial" w:cs="Arial"/>
          <w:sz w:val="22"/>
          <w:szCs w:val="22"/>
        </w:rPr>
        <w:tab/>
      </w:r>
      <w:r w:rsidRPr="003E7D66">
        <w:rPr>
          <w:rFonts w:ascii="Arial" w:hAnsi="Arial" w:cs="Arial"/>
          <w:b/>
          <w:bCs/>
          <w:sz w:val="22"/>
          <w:szCs w:val="22"/>
        </w:rPr>
        <w:t xml:space="preserve">20. To </w:t>
      </w:r>
      <w:r w:rsidR="005E15BD">
        <w:rPr>
          <w:rFonts w:ascii="Arial" w:hAnsi="Arial" w:cs="Arial"/>
          <w:b/>
          <w:bCs/>
          <w:sz w:val="22"/>
          <w:szCs w:val="22"/>
        </w:rPr>
        <w:t>review RoSPA playground inspection report</w:t>
      </w:r>
    </w:p>
    <w:p w14:paraId="50E07088" w14:textId="4D49F416" w:rsidR="00D52253" w:rsidRPr="003E7D66" w:rsidRDefault="00D52253" w:rsidP="00A105A1">
      <w:pPr>
        <w:jc w:val="both"/>
        <w:rPr>
          <w:rFonts w:ascii="Arial" w:hAnsi="Arial" w:cs="Arial"/>
          <w:b/>
          <w:bCs/>
          <w:sz w:val="22"/>
          <w:szCs w:val="22"/>
        </w:rPr>
      </w:pPr>
    </w:p>
    <w:p w14:paraId="541FB54E" w14:textId="344C6C48" w:rsidR="002F2814" w:rsidRDefault="005E15BD" w:rsidP="00A105A1">
      <w:pPr>
        <w:ind w:left="1440"/>
        <w:jc w:val="both"/>
        <w:rPr>
          <w:rFonts w:ascii="Arial" w:hAnsi="Arial" w:cs="Arial"/>
          <w:sz w:val="22"/>
          <w:szCs w:val="22"/>
        </w:rPr>
      </w:pPr>
      <w:r>
        <w:rPr>
          <w:rFonts w:ascii="Arial" w:hAnsi="Arial" w:cs="Arial"/>
          <w:sz w:val="22"/>
          <w:szCs w:val="22"/>
        </w:rPr>
        <w:t>The r</w:t>
      </w:r>
      <w:r w:rsidR="00F16D9C">
        <w:rPr>
          <w:rFonts w:ascii="Arial" w:hAnsi="Arial" w:cs="Arial"/>
          <w:sz w:val="22"/>
          <w:szCs w:val="22"/>
        </w:rPr>
        <w:t>e</w:t>
      </w:r>
      <w:r>
        <w:rPr>
          <w:rFonts w:ascii="Arial" w:hAnsi="Arial" w:cs="Arial"/>
          <w:sz w:val="22"/>
          <w:szCs w:val="22"/>
        </w:rPr>
        <w:t>port highlighted a</w:t>
      </w:r>
      <w:r w:rsidR="00C1202D">
        <w:rPr>
          <w:rFonts w:ascii="Arial" w:hAnsi="Arial" w:cs="Arial"/>
          <w:sz w:val="22"/>
          <w:szCs w:val="22"/>
        </w:rPr>
        <w:t xml:space="preserve"> small</w:t>
      </w:r>
      <w:r>
        <w:rPr>
          <w:rFonts w:ascii="Arial" w:hAnsi="Arial" w:cs="Arial"/>
          <w:sz w:val="22"/>
          <w:szCs w:val="22"/>
        </w:rPr>
        <w:t xml:space="preserve"> number of minor repairs that were required. Chairman has approached Rhino Play for a costing regarding regrouting the play surface, and he will solve the potential neck entrapment risk by adding another tanalised timber batten to cover gaps in the fence. </w:t>
      </w:r>
      <w:r w:rsidR="00D52253" w:rsidRPr="003E7D66">
        <w:rPr>
          <w:rFonts w:ascii="Arial" w:hAnsi="Arial" w:cs="Arial"/>
          <w:sz w:val="22"/>
          <w:szCs w:val="22"/>
        </w:rPr>
        <w:t xml:space="preserve">Chairman </w:t>
      </w:r>
      <w:r>
        <w:rPr>
          <w:rFonts w:ascii="Arial" w:hAnsi="Arial" w:cs="Arial"/>
          <w:sz w:val="22"/>
          <w:szCs w:val="22"/>
        </w:rPr>
        <w:t>informed the m</w:t>
      </w:r>
      <w:r w:rsidR="00F16D9C">
        <w:rPr>
          <w:rFonts w:ascii="Arial" w:hAnsi="Arial" w:cs="Arial"/>
          <w:sz w:val="22"/>
          <w:szCs w:val="22"/>
        </w:rPr>
        <w:t>e</w:t>
      </w:r>
      <w:r>
        <w:rPr>
          <w:rFonts w:ascii="Arial" w:hAnsi="Arial" w:cs="Arial"/>
          <w:sz w:val="22"/>
          <w:szCs w:val="22"/>
        </w:rPr>
        <w:t>eting that some years ago the Parish Council accepted responsibility for insuring and maintaining the play area, which will be recorded in the minutes at that time.</w:t>
      </w:r>
    </w:p>
    <w:p w14:paraId="35988BFE" w14:textId="77777777" w:rsidR="00F16D9C" w:rsidRPr="003E7D66" w:rsidRDefault="00F16D9C" w:rsidP="00A105A1">
      <w:pPr>
        <w:ind w:left="900"/>
        <w:jc w:val="both"/>
        <w:rPr>
          <w:rFonts w:ascii="Arial" w:hAnsi="Arial" w:cs="Arial"/>
          <w:sz w:val="22"/>
          <w:szCs w:val="22"/>
        </w:rPr>
      </w:pPr>
    </w:p>
    <w:p w14:paraId="18840913" w14:textId="0B79A387" w:rsidR="002F2814" w:rsidRPr="003E7D66" w:rsidRDefault="002F2814" w:rsidP="00A105A1">
      <w:pPr>
        <w:jc w:val="both"/>
        <w:rPr>
          <w:rFonts w:ascii="Arial" w:hAnsi="Arial" w:cs="Arial"/>
          <w:b/>
          <w:bCs/>
          <w:sz w:val="22"/>
          <w:szCs w:val="22"/>
        </w:rPr>
      </w:pPr>
      <w:r w:rsidRPr="003E7D66">
        <w:rPr>
          <w:rFonts w:ascii="Arial" w:hAnsi="Arial" w:cs="Arial"/>
          <w:sz w:val="22"/>
          <w:szCs w:val="22"/>
        </w:rPr>
        <w:tab/>
      </w:r>
      <w:r w:rsidRPr="003E7D66">
        <w:rPr>
          <w:rFonts w:ascii="Arial" w:hAnsi="Arial" w:cs="Arial"/>
          <w:b/>
          <w:bCs/>
          <w:sz w:val="22"/>
          <w:szCs w:val="22"/>
        </w:rPr>
        <w:t>2</w:t>
      </w:r>
      <w:r w:rsidR="00F16D9C">
        <w:rPr>
          <w:rFonts w:ascii="Arial" w:hAnsi="Arial" w:cs="Arial"/>
          <w:b/>
          <w:bCs/>
          <w:sz w:val="22"/>
          <w:szCs w:val="22"/>
        </w:rPr>
        <w:t>1</w:t>
      </w:r>
      <w:r w:rsidRPr="003E7D66">
        <w:rPr>
          <w:rFonts w:ascii="Arial" w:hAnsi="Arial" w:cs="Arial"/>
          <w:b/>
          <w:bCs/>
          <w:sz w:val="22"/>
          <w:szCs w:val="22"/>
        </w:rPr>
        <w:t>.</w:t>
      </w:r>
      <w:r w:rsidR="00F16D9C">
        <w:rPr>
          <w:rFonts w:ascii="Arial" w:hAnsi="Arial" w:cs="Arial"/>
          <w:b/>
          <w:bCs/>
          <w:sz w:val="22"/>
          <w:szCs w:val="22"/>
        </w:rPr>
        <w:t xml:space="preserve"> Parish Problems</w:t>
      </w:r>
    </w:p>
    <w:p w14:paraId="2BEF9437" w14:textId="2115CA37" w:rsidR="002F2814" w:rsidRPr="003E7D66" w:rsidRDefault="002F2814" w:rsidP="00A105A1">
      <w:pPr>
        <w:jc w:val="both"/>
        <w:rPr>
          <w:rFonts w:ascii="Arial" w:hAnsi="Arial" w:cs="Arial"/>
          <w:b/>
          <w:bCs/>
          <w:sz w:val="22"/>
          <w:szCs w:val="22"/>
        </w:rPr>
      </w:pPr>
    </w:p>
    <w:p w14:paraId="5BFB575A" w14:textId="3F99B67A" w:rsidR="002F2814" w:rsidRPr="003E7D66" w:rsidRDefault="00F16D9C" w:rsidP="00A105A1">
      <w:pPr>
        <w:ind w:left="1020"/>
        <w:jc w:val="both"/>
        <w:rPr>
          <w:rFonts w:ascii="Arial" w:hAnsi="Arial" w:cs="Arial"/>
          <w:sz w:val="22"/>
          <w:szCs w:val="22"/>
        </w:rPr>
      </w:pPr>
      <w:r>
        <w:rPr>
          <w:rFonts w:ascii="Arial" w:hAnsi="Arial" w:cs="Arial"/>
          <w:sz w:val="22"/>
          <w:szCs w:val="22"/>
        </w:rPr>
        <w:t xml:space="preserve">The Millennium Green hedge requires cutting, Chairman has spoken to Dunn &amp; Dusted and asked for an up dated quote for the work. </w:t>
      </w:r>
    </w:p>
    <w:p w14:paraId="085E7891" w14:textId="2B43FE6F" w:rsidR="002F2814" w:rsidRPr="003E7D66" w:rsidRDefault="002F2814" w:rsidP="00A105A1">
      <w:pPr>
        <w:jc w:val="both"/>
        <w:rPr>
          <w:rFonts w:ascii="Arial" w:hAnsi="Arial" w:cs="Arial"/>
          <w:sz w:val="22"/>
          <w:szCs w:val="22"/>
        </w:rPr>
      </w:pPr>
    </w:p>
    <w:p w14:paraId="6A84C528" w14:textId="50DBBC79" w:rsidR="002F2814" w:rsidRPr="003E7D66" w:rsidRDefault="002F2814" w:rsidP="00A105A1">
      <w:pPr>
        <w:jc w:val="both"/>
        <w:rPr>
          <w:rFonts w:ascii="Arial" w:hAnsi="Arial" w:cs="Arial"/>
          <w:b/>
          <w:bCs/>
          <w:sz w:val="22"/>
          <w:szCs w:val="22"/>
        </w:rPr>
      </w:pPr>
      <w:r w:rsidRPr="003E7D66">
        <w:rPr>
          <w:rFonts w:ascii="Arial" w:hAnsi="Arial" w:cs="Arial"/>
          <w:sz w:val="22"/>
          <w:szCs w:val="22"/>
        </w:rPr>
        <w:tab/>
      </w:r>
      <w:r w:rsidRPr="003E7D66">
        <w:rPr>
          <w:rFonts w:ascii="Arial" w:hAnsi="Arial" w:cs="Arial"/>
          <w:b/>
          <w:bCs/>
          <w:sz w:val="22"/>
          <w:szCs w:val="22"/>
        </w:rPr>
        <w:t>2</w:t>
      </w:r>
      <w:r w:rsidR="00F16D9C">
        <w:rPr>
          <w:rFonts w:ascii="Arial" w:hAnsi="Arial" w:cs="Arial"/>
          <w:b/>
          <w:bCs/>
          <w:sz w:val="22"/>
          <w:szCs w:val="22"/>
        </w:rPr>
        <w:t>2. Any other business</w:t>
      </w:r>
    </w:p>
    <w:p w14:paraId="3D88E71A" w14:textId="4816A1E4" w:rsidR="002F2814" w:rsidRPr="003E7D66" w:rsidRDefault="002F2814" w:rsidP="00A105A1">
      <w:pPr>
        <w:jc w:val="both"/>
        <w:rPr>
          <w:rFonts w:ascii="Arial" w:hAnsi="Arial" w:cs="Arial"/>
          <w:b/>
          <w:bCs/>
          <w:sz w:val="22"/>
          <w:szCs w:val="22"/>
        </w:rPr>
      </w:pPr>
    </w:p>
    <w:p w14:paraId="56303637" w14:textId="77777777" w:rsidR="00282DAD" w:rsidRDefault="002F2814" w:rsidP="00A105A1">
      <w:pPr>
        <w:ind w:left="1140"/>
        <w:jc w:val="both"/>
        <w:rPr>
          <w:rFonts w:ascii="Arial" w:hAnsi="Arial" w:cs="Arial"/>
          <w:sz w:val="22"/>
          <w:szCs w:val="22"/>
        </w:rPr>
      </w:pPr>
      <w:r w:rsidRPr="003E7D66">
        <w:rPr>
          <w:rFonts w:ascii="Arial" w:hAnsi="Arial" w:cs="Arial"/>
          <w:sz w:val="22"/>
          <w:szCs w:val="22"/>
        </w:rPr>
        <w:t>C</w:t>
      </w:r>
      <w:r w:rsidR="00F16D9C">
        <w:rPr>
          <w:rFonts w:ascii="Arial" w:hAnsi="Arial" w:cs="Arial"/>
          <w:sz w:val="22"/>
          <w:szCs w:val="22"/>
        </w:rPr>
        <w:t xml:space="preserve">lerk is unable to attend the June meeting. Cllr Gundry </w:t>
      </w:r>
      <w:r w:rsidR="00282DAD">
        <w:rPr>
          <w:rFonts w:ascii="Arial" w:hAnsi="Arial" w:cs="Arial"/>
          <w:sz w:val="22"/>
          <w:szCs w:val="22"/>
        </w:rPr>
        <w:t>volunteered to take Minutes. C</w:t>
      </w:r>
      <w:r w:rsidRPr="003E7D66">
        <w:rPr>
          <w:rFonts w:ascii="Arial" w:hAnsi="Arial" w:cs="Arial"/>
          <w:sz w:val="22"/>
          <w:szCs w:val="22"/>
        </w:rPr>
        <w:t xml:space="preserve">hairman </w:t>
      </w:r>
      <w:r w:rsidR="00282DAD">
        <w:rPr>
          <w:rFonts w:ascii="Arial" w:hAnsi="Arial" w:cs="Arial"/>
          <w:sz w:val="22"/>
          <w:szCs w:val="22"/>
        </w:rPr>
        <w:t>also will be absent, so Vice-Chair will chair the meeting.</w:t>
      </w:r>
    </w:p>
    <w:p w14:paraId="511DE759" w14:textId="0341266A" w:rsidR="002F2814" w:rsidRPr="003E7D66" w:rsidRDefault="002F2814" w:rsidP="00A105A1">
      <w:pPr>
        <w:jc w:val="both"/>
        <w:rPr>
          <w:rFonts w:ascii="Arial" w:hAnsi="Arial" w:cs="Arial"/>
          <w:sz w:val="22"/>
          <w:szCs w:val="22"/>
        </w:rPr>
      </w:pPr>
    </w:p>
    <w:p w14:paraId="756B6541" w14:textId="4C8B3E99" w:rsidR="002F2814" w:rsidRPr="003E7D66" w:rsidRDefault="002F2814" w:rsidP="00A105A1">
      <w:pPr>
        <w:jc w:val="both"/>
        <w:rPr>
          <w:rFonts w:ascii="Arial" w:hAnsi="Arial" w:cs="Arial"/>
          <w:b/>
          <w:bCs/>
          <w:sz w:val="22"/>
          <w:szCs w:val="22"/>
        </w:rPr>
      </w:pPr>
      <w:r w:rsidRPr="003E7D66">
        <w:rPr>
          <w:rFonts w:ascii="Arial" w:hAnsi="Arial" w:cs="Arial"/>
          <w:sz w:val="22"/>
          <w:szCs w:val="22"/>
        </w:rPr>
        <w:tab/>
      </w:r>
      <w:r w:rsidRPr="003E7D66">
        <w:rPr>
          <w:rFonts w:ascii="Arial" w:hAnsi="Arial" w:cs="Arial"/>
          <w:b/>
          <w:bCs/>
          <w:sz w:val="22"/>
          <w:szCs w:val="22"/>
        </w:rPr>
        <w:t>2</w:t>
      </w:r>
      <w:r w:rsidR="00282DAD">
        <w:rPr>
          <w:rFonts w:ascii="Arial" w:hAnsi="Arial" w:cs="Arial"/>
          <w:b/>
          <w:bCs/>
          <w:sz w:val="22"/>
          <w:szCs w:val="22"/>
        </w:rPr>
        <w:t>3</w:t>
      </w:r>
      <w:r w:rsidRPr="003E7D66">
        <w:rPr>
          <w:rFonts w:ascii="Arial" w:hAnsi="Arial" w:cs="Arial"/>
          <w:b/>
          <w:bCs/>
          <w:sz w:val="22"/>
          <w:szCs w:val="22"/>
        </w:rPr>
        <w:t xml:space="preserve">. </w:t>
      </w:r>
      <w:r w:rsidR="00282DAD">
        <w:rPr>
          <w:rFonts w:ascii="Arial" w:hAnsi="Arial" w:cs="Arial"/>
          <w:b/>
          <w:bCs/>
          <w:sz w:val="22"/>
          <w:szCs w:val="22"/>
        </w:rPr>
        <w:t>Public participation</w:t>
      </w:r>
    </w:p>
    <w:p w14:paraId="38C09903" w14:textId="4FBAC947" w:rsidR="002F2814" w:rsidRPr="003E7D66" w:rsidRDefault="002F2814" w:rsidP="00A105A1">
      <w:pPr>
        <w:jc w:val="both"/>
        <w:rPr>
          <w:rFonts w:ascii="Arial" w:hAnsi="Arial" w:cs="Arial"/>
          <w:b/>
          <w:bCs/>
          <w:sz w:val="22"/>
          <w:szCs w:val="22"/>
        </w:rPr>
      </w:pPr>
    </w:p>
    <w:p w14:paraId="4BC883AE" w14:textId="7AA7EA8E" w:rsidR="002F2814" w:rsidRPr="003E7D66" w:rsidRDefault="002F2814" w:rsidP="00A105A1">
      <w:pPr>
        <w:jc w:val="both"/>
        <w:rPr>
          <w:rFonts w:ascii="Arial" w:hAnsi="Arial" w:cs="Arial"/>
          <w:sz w:val="22"/>
          <w:szCs w:val="22"/>
        </w:rPr>
      </w:pPr>
      <w:r w:rsidRPr="003E7D66">
        <w:rPr>
          <w:rFonts w:ascii="Arial" w:hAnsi="Arial" w:cs="Arial"/>
          <w:b/>
          <w:bCs/>
          <w:sz w:val="22"/>
          <w:szCs w:val="22"/>
        </w:rPr>
        <w:tab/>
        <w:t xml:space="preserve">       </w:t>
      </w:r>
      <w:r w:rsidRPr="003E7D66">
        <w:rPr>
          <w:rFonts w:ascii="Arial" w:hAnsi="Arial" w:cs="Arial"/>
          <w:sz w:val="22"/>
          <w:szCs w:val="22"/>
        </w:rPr>
        <w:t>None</w:t>
      </w:r>
    </w:p>
    <w:p w14:paraId="16DE5076" w14:textId="69C1708B" w:rsidR="002F2814" w:rsidRPr="003E7D66" w:rsidRDefault="002F2814" w:rsidP="00A105A1">
      <w:pPr>
        <w:jc w:val="both"/>
        <w:rPr>
          <w:rFonts w:ascii="Arial" w:hAnsi="Arial" w:cs="Arial"/>
          <w:sz w:val="22"/>
          <w:szCs w:val="22"/>
        </w:rPr>
      </w:pPr>
    </w:p>
    <w:p w14:paraId="3D076EBF" w14:textId="74C1AA56" w:rsidR="002F2814" w:rsidRPr="003E7D66" w:rsidRDefault="002F2814" w:rsidP="00A105A1">
      <w:pPr>
        <w:jc w:val="both"/>
        <w:rPr>
          <w:rFonts w:ascii="Arial" w:hAnsi="Arial" w:cs="Arial"/>
          <w:b/>
          <w:bCs/>
          <w:sz w:val="22"/>
          <w:szCs w:val="22"/>
        </w:rPr>
      </w:pPr>
      <w:r w:rsidRPr="003E7D66">
        <w:rPr>
          <w:rFonts w:ascii="Arial" w:hAnsi="Arial" w:cs="Arial"/>
          <w:sz w:val="22"/>
          <w:szCs w:val="22"/>
        </w:rPr>
        <w:tab/>
      </w:r>
      <w:r w:rsidRPr="003E7D66">
        <w:rPr>
          <w:rFonts w:ascii="Arial" w:hAnsi="Arial" w:cs="Arial"/>
          <w:b/>
          <w:bCs/>
          <w:sz w:val="22"/>
          <w:szCs w:val="22"/>
        </w:rPr>
        <w:t>2</w:t>
      </w:r>
      <w:r w:rsidR="00282DAD">
        <w:rPr>
          <w:rFonts w:ascii="Arial" w:hAnsi="Arial" w:cs="Arial"/>
          <w:b/>
          <w:bCs/>
          <w:sz w:val="22"/>
          <w:szCs w:val="22"/>
        </w:rPr>
        <w:t>4</w:t>
      </w:r>
      <w:r w:rsidRPr="003E7D66">
        <w:rPr>
          <w:rFonts w:ascii="Arial" w:hAnsi="Arial" w:cs="Arial"/>
          <w:b/>
          <w:bCs/>
          <w:sz w:val="22"/>
          <w:szCs w:val="22"/>
        </w:rPr>
        <w:t xml:space="preserve">. </w:t>
      </w:r>
      <w:r w:rsidR="00282DAD">
        <w:rPr>
          <w:rFonts w:ascii="Arial" w:hAnsi="Arial" w:cs="Arial"/>
          <w:b/>
          <w:bCs/>
          <w:sz w:val="22"/>
          <w:szCs w:val="22"/>
        </w:rPr>
        <w:t>Date and time of next meeting</w:t>
      </w:r>
    </w:p>
    <w:p w14:paraId="0437A645" w14:textId="65F257CA" w:rsidR="002F2814" w:rsidRPr="003E7D66" w:rsidRDefault="002F2814" w:rsidP="00A105A1">
      <w:pPr>
        <w:jc w:val="both"/>
        <w:rPr>
          <w:rFonts w:ascii="Arial" w:hAnsi="Arial" w:cs="Arial"/>
          <w:b/>
          <w:bCs/>
          <w:sz w:val="22"/>
          <w:szCs w:val="22"/>
        </w:rPr>
      </w:pPr>
    </w:p>
    <w:p w14:paraId="6076EADB" w14:textId="0A926814" w:rsidR="00282DAD" w:rsidRDefault="00282DAD" w:rsidP="00A105A1">
      <w:pPr>
        <w:ind w:left="1160"/>
        <w:jc w:val="both"/>
        <w:rPr>
          <w:rFonts w:ascii="Arial" w:hAnsi="Arial" w:cs="Arial"/>
          <w:sz w:val="22"/>
          <w:szCs w:val="22"/>
        </w:rPr>
      </w:pPr>
      <w:r>
        <w:rPr>
          <w:rFonts w:ascii="Arial" w:hAnsi="Arial" w:cs="Arial"/>
          <w:sz w:val="22"/>
          <w:szCs w:val="22"/>
        </w:rPr>
        <w:t>Tuesday 2</w:t>
      </w:r>
      <w:r w:rsidR="00C1202D">
        <w:rPr>
          <w:rFonts w:ascii="Arial" w:hAnsi="Arial" w:cs="Arial"/>
          <w:sz w:val="22"/>
          <w:szCs w:val="22"/>
        </w:rPr>
        <w:t>1</w:t>
      </w:r>
      <w:r w:rsidR="00C1202D" w:rsidRPr="00C1202D">
        <w:rPr>
          <w:rFonts w:ascii="Arial" w:hAnsi="Arial" w:cs="Arial"/>
          <w:sz w:val="22"/>
          <w:szCs w:val="22"/>
          <w:vertAlign w:val="superscript"/>
        </w:rPr>
        <w:t>st</w:t>
      </w:r>
      <w:r w:rsidR="00C1202D">
        <w:rPr>
          <w:rFonts w:ascii="Arial" w:hAnsi="Arial" w:cs="Arial"/>
          <w:sz w:val="22"/>
          <w:szCs w:val="22"/>
        </w:rPr>
        <w:t xml:space="preserve"> </w:t>
      </w:r>
      <w:r>
        <w:rPr>
          <w:rFonts w:ascii="Arial" w:hAnsi="Arial" w:cs="Arial"/>
          <w:sz w:val="22"/>
          <w:szCs w:val="22"/>
        </w:rPr>
        <w:t>June 2022 at 7.30pm</w:t>
      </w:r>
    </w:p>
    <w:p w14:paraId="3FBC6BD8" w14:textId="2C98780B" w:rsidR="00D001C8" w:rsidRPr="003E7D66" w:rsidRDefault="00D001C8" w:rsidP="00A105A1">
      <w:pPr>
        <w:ind w:left="440" w:firstLine="720"/>
        <w:jc w:val="both"/>
        <w:rPr>
          <w:rFonts w:ascii="Arial" w:hAnsi="Arial" w:cs="Arial"/>
          <w:sz w:val="22"/>
          <w:szCs w:val="22"/>
        </w:rPr>
      </w:pPr>
      <w:r w:rsidRPr="003E7D66">
        <w:rPr>
          <w:rFonts w:ascii="Arial" w:hAnsi="Arial" w:cs="Arial"/>
          <w:sz w:val="22"/>
          <w:szCs w:val="22"/>
        </w:rPr>
        <w:t>Meeting ended 21.3</w:t>
      </w:r>
      <w:r w:rsidR="00282DAD">
        <w:rPr>
          <w:rFonts w:ascii="Arial" w:hAnsi="Arial" w:cs="Arial"/>
          <w:sz w:val="22"/>
          <w:szCs w:val="22"/>
        </w:rPr>
        <w:t>5</w:t>
      </w:r>
      <w:r w:rsidRPr="003E7D66">
        <w:rPr>
          <w:rFonts w:ascii="Arial" w:hAnsi="Arial" w:cs="Arial"/>
          <w:sz w:val="22"/>
          <w:szCs w:val="22"/>
        </w:rPr>
        <w:t>.</w:t>
      </w:r>
    </w:p>
    <w:p w14:paraId="3F10047F" w14:textId="77777777" w:rsidR="002F2814" w:rsidRPr="003E7D66" w:rsidRDefault="002F2814" w:rsidP="00A105A1">
      <w:pPr>
        <w:jc w:val="both"/>
        <w:rPr>
          <w:rFonts w:ascii="Arial" w:hAnsi="Arial" w:cs="Arial"/>
          <w:sz w:val="22"/>
          <w:szCs w:val="22"/>
        </w:rPr>
      </w:pPr>
    </w:p>
    <w:p w14:paraId="2AA6DFC7" w14:textId="77777777" w:rsidR="00D52253" w:rsidRPr="003E7D66" w:rsidRDefault="00D52253" w:rsidP="00A105A1">
      <w:pPr>
        <w:jc w:val="both"/>
        <w:rPr>
          <w:rFonts w:ascii="Arial" w:hAnsi="Arial" w:cs="Arial"/>
          <w:b/>
          <w:bCs/>
          <w:sz w:val="22"/>
          <w:szCs w:val="22"/>
        </w:rPr>
      </w:pPr>
    </w:p>
    <w:p w14:paraId="24561306" w14:textId="0D8FCA4D" w:rsidR="00D52253" w:rsidRPr="003E7D66" w:rsidRDefault="00D52253" w:rsidP="00A105A1">
      <w:pPr>
        <w:jc w:val="both"/>
        <w:rPr>
          <w:rFonts w:ascii="Arial" w:hAnsi="Arial" w:cs="Arial"/>
          <w:b/>
          <w:bCs/>
          <w:sz w:val="22"/>
          <w:szCs w:val="22"/>
        </w:rPr>
      </w:pPr>
      <w:r w:rsidRPr="003E7D66">
        <w:rPr>
          <w:rFonts w:ascii="Arial" w:hAnsi="Arial" w:cs="Arial"/>
          <w:b/>
          <w:bCs/>
          <w:sz w:val="22"/>
          <w:szCs w:val="22"/>
        </w:rPr>
        <w:t xml:space="preserve">       </w:t>
      </w:r>
      <w:r w:rsidRPr="003E7D66">
        <w:rPr>
          <w:rFonts w:ascii="Arial" w:hAnsi="Arial" w:cs="Arial"/>
          <w:b/>
          <w:bCs/>
          <w:sz w:val="22"/>
          <w:szCs w:val="22"/>
        </w:rPr>
        <w:tab/>
      </w:r>
      <w:r w:rsidRPr="003E7D66">
        <w:rPr>
          <w:rFonts w:ascii="Arial" w:hAnsi="Arial" w:cs="Arial"/>
          <w:b/>
          <w:bCs/>
          <w:sz w:val="22"/>
          <w:szCs w:val="22"/>
        </w:rPr>
        <w:tab/>
      </w:r>
    </w:p>
    <w:p w14:paraId="6050A54B" w14:textId="4A1AE8A3" w:rsidR="00D52253" w:rsidRPr="003E7D66" w:rsidRDefault="00D52253" w:rsidP="00A105A1">
      <w:pPr>
        <w:jc w:val="both"/>
        <w:rPr>
          <w:rFonts w:ascii="Arial" w:hAnsi="Arial" w:cs="Arial"/>
          <w:sz w:val="22"/>
          <w:szCs w:val="22"/>
        </w:rPr>
      </w:pPr>
      <w:r w:rsidRPr="003E7D66">
        <w:rPr>
          <w:rFonts w:ascii="Arial" w:hAnsi="Arial" w:cs="Arial"/>
          <w:b/>
          <w:bCs/>
          <w:sz w:val="22"/>
          <w:szCs w:val="22"/>
        </w:rPr>
        <w:t xml:space="preserve"> </w:t>
      </w:r>
      <w:r w:rsidRPr="003E7D66">
        <w:rPr>
          <w:rFonts w:ascii="Arial" w:hAnsi="Arial" w:cs="Arial"/>
          <w:b/>
          <w:bCs/>
          <w:sz w:val="22"/>
          <w:szCs w:val="22"/>
        </w:rPr>
        <w:tab/>
      </w:r>
    </w:p>
    <w:p w14:paraId="1AA1F1BC" w14:textId="51C3831A" w:rsidR="00D52253" w:rsidRPr="003E7D66" w:rsidRDefault="00D52253" w:rsidP="00A105A1">
      <w:pPr>
        <w:ind w:left="720"/>
        <w:jc w:val="both"/>
        <w:rPr>
          <w:rFonts w:ascii="Arial" w:hAnsi="Arial" w:cs="Arial"/>
          <w:sz w:val="22"/>
          <w:szCs w:val="22"/>
        </w:rPr>
      </w:pPr>
    </w:p>
    <w:p w14:paraId="54895310" w14:textId="77777777" w:rsidR="00D52253" w:rsidRPr="003E7D66" w:rsidRDefault="00D52253" w:rsidP="00A105A1">
      <w:pPr>
        <w:ind w:left="720"/>
        <w:jc w:val="both"/>
        <w:rPr>
          <w:rFonts w:ascii="Arial" w:hAnsi="Arial" w:cs="Arial"/>
          <w:sz w:val="22"/>
          <w:szCs w:val="22"/>
        </w:rPr>
      </w:pPr>
    </w:p>
    <w:p w14:paraId="5F36B246" w14:textId="50621A72" w:rsidR="00F47ABC" w:rsidRPr="003E7D66" w:rsidRDefault="00F47ABC" w:rsidP="00A105A1">
      <w:pPr>
        <w:ind w:left="720"/>
        <w:jc w:val="both"/>
        <w:rPr>
          <w:rFonts w:ascii="Arial" w:hAnsi="Arial" w:cs="Arial"/>
          <w:b/>
          <w:bCs/>
          <w:sz w:val="22"/>
          <w:szCs w:val="22"/>
        </w:rPr>
      </w:pPr>
    </w:p>
    <w:p w14:paraId="5E9D5A49" w14:textId="77777777" w:rsidR="00F47ABC" w:rsidRPr="003E7D66" w:rsidRDefault="00F47ABC" w:rsidP="00A105A1">
      <w:pPr>
        <w:ind w:left="720"/>
        <w:jc w:val="both"/>
        <w:rPr>
          <w:rFonts w:ascii="Arial" w:hAnsi="Arial" w:cs="Arial"/>
          <w:sz w:val="22"/>
          <w:szCs w:val="22"/>
        </w:rPr>
      </w:pPr>
    </w:p>
    <w:p w14:paraId="30C5FDD4" w14:textId="548893AF" w:rsidR="009F2D63" w:rsidRPr="003E7D66" w:rsidRDefault="009F2D63" w:rsidP="00A105A1">
      <w:pPr>
        <w:ind w:left="720"/>
        <w:jc w:val="both"/>
        <w:rPr>
          <w:rFonts w:ascii="Arial" w:hAnsi="Arial" w:cs="Arial"/>
          <w:b/>
          <w:bCs/>
          <w:sz w:val="22"/>
          <w:szCs w:val="22"/>
        </w:rPr>
      </w:pPr>
    </w:p>
    <w:p w14:paraId="69D55416" w14:textId="3807B42C" w:rsidR="009F2D63" w:rsidRPr="003E7D66" w:rsidRDefault="009F2D63" w:rsidP="00A105A1">
      <w:pPr>
        <w:ind w:left="720"/>
        <w:jc w:val="both"/>
        <w:rPr>
          <w:rFonts w:ascii="Arial" w:hAnsi="Arial" w:cs="Arial"/>
          <w:b/>
          <w:bCs/>
          <w:sz w:val="22"/>
          <w:szCs w:val="22"/>
        </w:rPr>
      </w:pPr>
    </w:p>
    <w:sectPr w:rsidR="009F2D63" w:rsidRPr="003E7D66">
      <w:headerReference w:type="even" r:id="rId8"/>
      <w:headerReference w:type="default" r:id="rId9"/>
      <w:footerReference w:type="even" r:id="rId10"/>
      <w:footerReference w:type="default" r:id="rId11"/>
      <w:headerReference w:type="first" r:id="rId12"/>
      <w:footerReference w:type="first" r:id="rId13"/>
      <w:pgSz w:w="11906" w:h="16838"/>
      <w:pgMar w:top="1191" w:right="1418" w:bottom="119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56174" w14:textId="77777777" w:rsidR="004E055B" w:rsidRDefault="004E055B">
      <w:r>
        <w:separator/>
      </w:r>
    </w:p>
  </w:endnote>
  <w:endnote w:type="continuationSeparator" w:id="0">
    <w:p w14:paraId="0CF44B42" w14:textId="77777777" w:rsidR="004E055B" w:rsidRDefault="004E0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2843157"/>
      <w:docPartObj>
        <w:docPartGallery w:val="Page Numbers (Bottom of Page)"/>
        <w:docPartUnique/>
      </w:docPartObj>
    </w:sdtPr>
    <w:sdtEndPr>
      <w:rPr>
        <w:rStyle w:val="PageNumber"/>
      </w:rPr>
    </w:sdtEndPr>
    <w:sdtContent>
      <w:p w14:paraId="25276A73" w14:textId="45229411" w:rsidR="00620FBF" w:rsidRDefault="00620FBF" w:rsidP="00CF6C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6558A9" w14:textId="77777777" w:rsidR="00136465" w:rsidRDefault="00136465" w:rsidP="00620F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7128276"/>
      <w:docPartObj>
        <w:docPartGallery w:val="Page Numbers (Bottom of Page)"/>
        <w:docPartUnique/>
      </w:docPartObj>
    </w:sdtPr>
    <w:sdtEndPr>
      <w:rPr>
        <w:rStyle w:val="PageNumber"/>
      </w:rPr>
    </w:sdtEndPr>
    <w:sdtContent>
      <w:p w14:paraId="679CA50B" w14:textId="287FB182" w:rsidR="00620FBF" w:rsidRDefault="00620FBF" w:rsidP="00CF6C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20F2ABE" w14:textId="77777777" w:rsidR="00136465" w:rsidRDefault="00136465" w:rsidP="00620FB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E063D" w14:textId="77777777" w:rsidR="00136465" w:rsidRDefault="00136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8A54C" w14:textId="77777777" w:rsidR="004E055B" w:rsidRDefault="004E055B">
      <w:r>
        <w:rPr>
          <w:color w:val="000000"/>
        </w:rPr>
        <w:separator/>
      </w:r>
    </w:p>
  </w:footnote>
  <w:footnote w:type="continuationSeparator" w:id="0">
    <w:p w14:paraId="01EC9497" w14:textId="77777777" w:rsidR="004E055B" w:rsidRDefault="004E0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414F8" w14:textId="534ECA2C" w:rsidR="00136465" w:rsidRDefault="004E055B">
    <w:pPr>
      <w:pStyle w:val="Header"/>
    </w:pPr>
    <w:r>
      <w:rPr>
        <w:noProof/>
      </w:rPr>
      <w:pict w14:anchorId="10AED7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39885" o:spid="_x0000_s1027" type="#_x0000_t136" alt="" style="position:absolute;margin-left:0;margin-top:0;width:479.55pt;height:159.8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F8CB9" w14:textId="5DBDB695" w:rsidR="00136465" w:rsidRDefault="004E055B">
    <w:pPr>
      <w:pStyle w:val="Header"/>
    </w:pPr>
    <w:r>
      <w:rPr>
        <w:noProof/>
      </w:rPr>
      <w:pict w14:anchorId="52124E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39886" o:spid="_x0000_s1026" type="#_x0000_t136" alt="" style="position:absolute;margin-left:0;margin-top:0;width:479.55pt;height:159.8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3795" w14:textId="1FF840CA" w:rsidR="00136465" w:rsidRDefault="004E055B">
    <w:pPr>
      <w:pStyle w:val="Header"/>
    </w:pPr>
    <w:r>
      <w:rPr>
        <w:noProof/>
      </w:rPr>
      <w:pict w14:anchorId="11DA52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39884" o:spid="_x0000_s1025" type="#_x0000_t136" alt="" style="position:absolute;margin-left:0;margin-top:0;width:479.55pt;height:159.8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0463C"/>
    <w:multiLevelType w:val="hybridMultilevel"/>
    <w:tmpl w:val="D5CA2C8C"/>
    <w:lvl w:ilvl="0" w:tplc="FB0464F0">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0C2BF7"/>
    <w:multiLevelType w:val="hybridMultilevel"/>
    <w:tmpl w:val="AE4E817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D937812"/>
    <w:multiLevelType w:val="hybridMultilevel"/>
    <w:tmpl w:val="3B00D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40B41"/>
    <w:multiLevelType w:val="hybridMultilevel"/>
    <w:tmpl w:val="B9D22602"/>
    <w:lvl w:ilvl="0" w:tplc="09CAF8CE">
      <w:start w:val="10"/>
      <w:numFmt w:val="decimal"/>
      <w:lvlText w:val="%1."/>
      <w:lvlJc w:val="left"/>
      <w:pPr>
        <w:ind w:left="1040" w:hanging="360"/>
      </w:pPr>
      <w:rPr>
        <w:rFonts w:hint="default"/>
        <w:b/>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4" w15:restartNumberingAfterBreak="0">
    <w:nsid w:val="0EA46BC6"/>
    <w:multiLevelType w:val="hybridMultilevel"/>
    <w:tmpl w:val="BC4C29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54E0B3E"/>
    <w:multiLevelType w:val="hybridMultilevel"/>
    <w:tmpl w:val="DB803B8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6" w15:restartNumberingAfterBreak="0">
    <w:nsid w:val="193079EC"/>
    <w:multiLevelType w:val="hybridMultilevel"/>
    <w:tmpl w:val="D33A09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257CA6"/>
    <w:multiLevelType w:val="hybridMultilevel"/>
    <w:tmpl w:val="BB24C3D8"/>
    <w:lvl w:ilvl="0" w:tplc="06764D10">
      <w:start w:val="7"/>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1DDC3AF0"/>
    <w:multiLevelType w:val="hybridMultilevel"/>
    <w:tmpl w:val="1F9062AC"/>
    <w:lvl w:ilvl="0" w:tplc="A6881DA2">
      <w:start w:val="12"/>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9" w15:restartNumberingAfterBreak="0">
    <w:nsid w:val="1EEE46DF"/>
    <w:multiLevelType w:val="multilevel"/>
    <w:tmpl w:val="29203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80177D"/>
    <w:multiLevelType w:val="hybridMultilevel"/>
    <w:tmpl w:val="92A090E4"/>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1" w15:restartNumberingAfterBreak="0">
    <w:nsid w:val="22320F52"/>
    <w:multiLevelType w:val="hybridMultilevel"/>
    <w:tmpl w:val="C45C7598"/>
    <w:lvl w:ilvl="0" w:tplc="08090001">
      <w:start w:val="1"/>
      <w:numFmt w:val="bullet"/>
      <w:lvlText w:val=""/>
      <w:lvlJc w:val="left"/>
      <w:pPr>
        <w:ind w:left="2120" w:hanging="360"/>
      </w:pPr>
      <w:rPr>
        <w:rFonts w:ascii="Symbol" w:hAnsi="Symbol" w:hint="default"/>
      </w:rPr>
    </w:lvl>
    <w:lvl w:ilvl="1" w:tplc="08090003" w:tentative="1">
      <w:start w:val="1"/>
      <w:numFmt w:val="bullet"/>
      <w:lvlText w:val="o"/>
      <w:lvlJc w:val="left"/>
      <w:pPr>
        <w:ind w:left="2840" w:hanging="360"/>
      </w:pPr>
      <w:rPr>
        <w:rFonts w:ascii="Courier New" w:hAnsi="Courier New" w:cs="Courier New" w:hint="default"/>
      </w:rPr>
    </w:lvl>
    <w:lvl w:ilvl="2" w:tplc="08090005" w:tentative="1">
      <w:start w:val="1"/>
      <w:numFmt w:val="bullet"/>
      <w:lvlText w:val=""/>
      <w:lvlJc w:val="left"/>
      <w:pPr>
        <w:ind w:left="3560" w:hanging="360"/>
      </w:pPr>
      <w:rPr>
        <w:rFonts w:ascii="Wingdings" w:hAnsi="Wingdings" w:hint="default"/>
      </w:rPr>
    </w:lvl>
    <w:lvl w:ilvl="3" w:tplc="08090001" w:tentative="1">
      <w:start w:val="1"/>
      <w:numFmt w:val="bullet"/>
      <w:lvlText w:val=""/>
      <w:lvlJc w:val="left"/>
      <w:pPr>
        <w:ind w:left="4280" w:hanging="360"/>
      </w:pPr>
      <w:rPr>
        <w:rFonts w:ascii="Symbol" w:hAnsi="Symbol" w:hint="default"/>
      </w:rPr>
    </w:lvl>
    <w:lvl w:ilvl="4" w:tplc="08090003" w:tentative="1">
      <w:start w:val="1"/>
      <w:numFmt w:val="bullet"/>
      <w:lvlText w:val="o"/>
      <w:lvlJc w:val="left"/>
      <w:pPr>
        <w:ind w:left="5000" w:hanging="360"/>
      </w:pPr>
      <w:rPr>
        <w:rFonts w:ascii="Courier New" w:hAnsi="Courier New" w:cs="Courier New" w:hint="default"/>
      </w:rPr>
    </w:lvl>
    <w:lvl w:ilvl="5" w:tplc="08090005" w:tentative="1">
      <w:start w:val="1"/>
      <w:numFmt w:val="bullet"/>
      <w:lvlText w:val=""/>
      <w:lvlJc w:val="left"/>
      <w:pPr>
        <w:ind w:left="5720" w:hanging="360"/>
      </w:pPr>
      <w:rPr>
        <w:rFonts w:ascii="Wingdings" w:hAnsi="Wingdings" w:hint="default"/>
      </w:rPr>
    </w:lvl>
    <w:lvl w:ilvl="6" w:tplc="08090001" w:tentative="1">
      <w:start w:val="1"/>
      <w:numFmt w:val="bullet"/>
      <w:lvlText w:val=""/>
      <w:lvlJc w:val="left"/>
      <w:pPr>
        <w:ind w:left="6440" w:hanging="360"/>
      </w:pPr>
      <w:rPr>
        <w:rFonts w:ascii="Symbol" w:hAnsi="Symbol" w:hint="default"/>
      </w:rPr>
    </w:lvl>
    <w:lvl w:ilvl="7" w:tplc="08090003" w:tentative="1">
      <w:start w:val="1"/>
      <w:numFmt w:val="bullet"/>
      <w:lvlText w:val="o"/>
      <w:lvlJc w:val="left"/>
      <w:pPr>
        <w:ind w:left="7160" w:hanging="360"/>
      </w:pPr>
      <w:rPr>
        <w:rFonts w:ascii="Courier New" w:hAnsi="Courier New" w:cs="Courier New" w:hint="default"/>
      </w:rPr>
    </w:lvl>
    <w:lvl w:ilvl="8" w:tplc="08090005" w:tentative="1">
      <w:start w:val="1"/>
      <w:numFmt w:val="bullet"/>
      <w:lvlText w:val=""/>
      <w:lvlJc w:val="left"/>
      <w:pPr>
        <w:ind w:left="7880" w:hanging="360"/>
      </w:pPr>
      <w:rPr>
        <w:rFonts w:ascii="Wingdings" w:hAnsi="Wingdings" w:hint="default"/>
      </w:rPr>
    </w:lvl>
  </w:abstractNum>
  <w:abstractNum w:abstractNumId="12" w15:restartNumberingAfterBreak="0">
    <w:nsid w:val="23F105F0"/>
    <w:multiLevelType w:val="hybridMultilevel"/>
    <w:tmpl w:val="26CCD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014719"/>
    <w:multiLevelType w:val="multilevel"/>
    <w:tmpl w:val="3D483CF8"/>
    <w:lvl w:ilvl="0">
      <w:start w:val="1"/>
      <w:numFmt w:val="decimal"/>
      <w:lvlText w:val="%1."/>
      <w:lvlJc w:val="left"/>
      <w:pPr>
        <w:ind w:left="1004" w:hanging="720"/>
      </w:pPr>
      <w:rPr>
        <w:rFonts w:ascii="Arial" w:hAnsi="Arial" w:cs="Arial" w:hint="default"/>
        <w:b/>
      </w:r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50321D4"/>
    <w:multiLevelType w:val="hybridMultilevel"/>
    <w:tmpl w:val="FDB0D5B4"/>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15" w15:restartNumberingAfterBreak="0">
    <w:nsid w:val="28CA053B"/>
    <w:multiLevelType w:val="hybridMultilevel"/>
    <w:tmpl w:val="432E9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646020"/>
    <w:multiLevelType w:val="hybridMultilevel"/>
    <w:tmpl w:val="75E44D7A"/>
    <w:lvl w:ilvl="0" w:tplc="D2D6185A">
      <w:start w:val="10"/>
      <w:numFmt w:val="decimal"/>
      <w:lvlText w:val="%1."/>
      <w:lvlJc w:val="left"/>
      <w:pPr>
        <w:ind w:left="1713" w:hanging="360"/>
      </w:pPr>
      <w:rPr>
        <w:rFonts w:hint="default"/>
        <w:b/>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7" w15:restartNumberingAfterBreak="0">
    <w:nsid w:val="314F573A"/>
    <w:multiLevelType w:val="hybridMultilevel"/>
    <w:tmpl w:val="48E4E08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324A0A93"/>
    <w:multiLevelType w:val="hybridMultilevel"/>
    <w:tmpl w:val="9E7207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41A083F"/>
    <w:multiLevelType w:val="hybridMultilevel"/>
    <w:tmpl w:val="17D82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D67E95"/>
    <w:multiLevelType w:val="hybridMultilevel"/>
    <w:tmpl w:val="B71C4710"/>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3CA71C78"/>
    <w:multiLevelType w:val="hybridMultilevel"/>
    <w:tmpl w:val="9E06C31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2" w15:restartNumberingAfterBreak="0">
    <w:nsid w:val="3E160A25"/>
    <w:multiLevelType w:val="multilevel"/>
    <w:tmpl w:val="DF8ED1A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3" w15:restartNumberingAfterBreak="0">
    <w:nsid w:val="46DA53E9"/>
    <w:multiLevelType w:val="hybridMultilevel"/>
    <w:tmpl w:val="9606DA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7386525"/>
    <w:multiLevelType w:val="hybridMultilevel"/>
    <w:tmpl w:val="1C94D568"/>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25" w15:restartNumberingAfterBreak="0">
    <w:nsid w:val="4B473758"/>
    <w:multiLevelType w:val="hybridMultilevel"/>
    <w:tmpl w:val="E4620720"/>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6" w15:restartNumberingAfterBreak="0">
    <w:nsid w:val="4B7A5D01"/>
    <w:multiLevelType w:val="hybridMultilevel"/>
    <w:tmpl w:val="8B56E5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FFB28C7"/>
    <w:multiLevelType w:val="hybridMultilevel"/>
    <w:tmpl w:val="19AA1190"/>
    <w:lvl w:ilvl="0" w:tplc="08090001">
      <w:start w:val="1"/>
      <w:numFmt w:val="bullet"/>
      <w:lvlText w:val=""/>
      <w:lvlJc w:val="left"/>
      <w:pPr>
        <w:ind w:left="1930" w:hanging="360"/>
      </w:pPr>
      <w:rPr>
        <w:rFonts w:ascii="Symbol" w:hAnsi="Symbol" w:hint="default"/>
      </w:rPr>
    </w:lvl>
    <w:lvl w:ilvl="1" w:tplc="08090003" w:tentative="1">
      <w:start w:val="1"/>
      <w:numFmt w:val="bullet"/>
      <w:lvlText w:val="o"/>
      <w:lvlJc w:val="left"/>
      <w:pPr>
        <w:ind w:left="2650" w:hanging="360"/>
      </w:pPr>
      <w:rPr>
        <w:rFonts w:ascii="Courier New" w:hAnsi="Courier New" w:cs="Courier New" w:hint="default"/>
      </w:rPr>
    </w:lvl>
    <w:lvl w:ilvl="2" w:tplc="08090005" w:tentative="1">
      <w:start w:val="1"/>
      <w:numFmt w:val="bullet"/>
      <w:lvlText w:val=""/>
      <w:lvlJc w:val="left"/>
      <w:pPr>
        <w:ind w:left="3370" w:hanging="360"/>
      </w:pPr>
      <w:rPr>
        <w:rFonts w:ascii="Wingdings" w:hAnsi="Wingdings" w:hint="default"/>
      </w:rPr>
    </w:lvl>
    <w:lvl w:ilvl="3" w:tplc="08090001" w:tentative="1">
      <w:start w:val="1"/>
      <w:numFmt w:val="bullet"/>
      <w:lvlText w:val=""/>
      <w:lvlJc w:val="left"/>
      <w:pPr>
        <w:ind w:left="4090" w:hanging="360"/>
      </w:pPr>
      <w:rPr>
        <w:rFonts w:ascii="Symbol" w:hAnsi="Symbol" w:hint="default"/>
      </w:rPr>
    </w:lvl>
    <w:lvl w:ilvl="4" w:tplc="08090003" w:tentative="1">
      <w:start w:val="1"/>
      <w:numFmt w:val="bullet"/>
      <w:lvlText w:val="o"/>
      <w:lvlJc w:val="left"/>
      <w:pPr>
        <w:ind w:left="4810" w:hanging="360"/>
      </w:pPr>
      <w:rPr>
        <w:rFonts w:ascii="Courier New" w:hAnsi="Courier New" w:cs="Courier New" w:hint="default"/>
      </w:rPr>
    </w:lvl>
    <w:lvl w:ilvl="5" w:tplc="08090005" w:tentative="1">
      <w:start w:val="1"/>
      <w:numFmt w:val="bullet"/>
      <w:lvlText w:val=""/>
      <w:lvlJc w:val="left"/>
      <w:pPr>
        <w:ind w:left="5530" w:hanging="360"/>
      </w:pPr>
      <w:rPr>
        <w:rFonts w:ascii="Wingdings" w:hAnsi="Wingdings" w:hint="default"/>
      </w:rPr>
    </w:lvl>
    <w:lvl w:ilvl="6" w:tplc="08090001" w:tentative="1">
      <w:start w:val="1"/>
      <w:numFmt w:val="bullet"/>
      <w:lvlText w:val=""/>
      <w:lvlJc w:val="left"/>
      <w:pPr>
        <w:ind w:left="6250" w:hanging="360"/>
      </w:pPr>
      <w:rPr>
        <w:rFonts w:ascii="Symbol" w:hAnsi="Symbol" w:hint="default"/>
      </w:rPr>
    </w:lvl>
    <w:lvl w:ilvl="7" w:tplc="08090003" w:tentative="1">
      <w:start w:val="1"/>
      <w:numFmt w:val="bullet"/>
      <w:lvlText w:val="o"/>
      <w:lvlJc w:val="left"/>
      <w:pPr>
        <w:ind w:left="6970" w:hanging="360"/>
      </w:pPr>
      <w:rPr>
        <w:rFonts w:ascii="Courier New" w:hAnsi="Courier New" w:cs="Courier New" w:hint="default"/>
      </w:rPr>
    </w:lvl>
    <w:lvl w:ilvl="8" w:tplc="08090005" w:tentative="1">
      <w:start w:val="1"/>
      <w:numFmt w:val="bullet"/>
      <w:lvlText w:val=""/>
      <w:lvlJc w:val="left"/>
      <w:pPr>
        <w:ind w:left="7690" w:hanging="360"/>
      </w:pPr>
      <w:rPr>
        <w:rFonts w:ascii="Wingdings" w:hAnsi="Wingdings" w:hint="default"/>
      </w:rPr>
    </w:lvl>
  </w:abstractNum>
  <w:abstractNum w:abstractNumId="28" w15:restartNumberingAfterBreak="0">
    <w:nsid w:val="506B6E23"/>
    <w:multiLevelType w:val="hybridMultilevel"/>
    <w:tmpl w:val="EFE27AA6"/>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9" w15:restartNumberingAfterBreak="0">
    <w:nsid w:val="5593362A"/>
    <w:multiLevelType w:val="hybridMultilevel"/>
    <w:tmpl w:val="64C676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5DC1DC3"/>
    <w:multiLevelType w:val="multilevel"/>
    <w:tmpl w:val="CFAC7FF0"/>
    <w:lvl w:ilvl="0">
      <w:start w:val="1"/>
      <w:numFmt w:val="bullet"/>
      <w:lvlText w:val=""/>
      <w:lvlJc w:val="left"/>
      <w:pPr>
        <w:ind w:left="1440" w:hanging="720"/>
      </w:pPr>
      <w:rPr>
        <w:rFonts w:ascii="Symbol" w:hAnsi="Symbol" w:hint="default"/>
      </w:rPr>
    </w:lvl>
    <w:lvl w:ilvl="1">
      <w:numFmt w:val="bullet"/>
      <w:lvlText w:val=""/>
      <w:lvlJc w:val="left"/>
      <w:pPr>
        <w:ind w:left="1876" w:hanging="360"/>
      </w:pPr>
      <w:rPr>
        <w:rFonts w:ascii="Symbol" w:hAnsi="Symbol"/>
      </w:rPr>
    </w:lvl>
    <w:lvl w:ilvl="2">
      <w:start w:val="1"/>
      <w:numFmt w:val="lowerRoman"/>
      <w:lvlText w:val="%3."/>
      <w:lvlJc w:val="right"/>
      <w:pPr>
        <w:ind w:left="2596" w:hanging="180"/>
      </w:pPr>
    </w:lvl>
    <w:lvl w:ilvl="3">
      <w:start w:val="1"/>
      <w:numFmt w:val="decimal"/>
      <w:lvlText w:val="%4."/>
      <w:lvlJc w:val="left"/>
      <w:pPr>
        <w:ind w:left="3316" w:hanging="360"/>
      </w:pPr>
    </w:lvl>
    <w:lvl w:ilvl="4">
      <w:start w:val="1"/>
      <w:numFmt w:val="lowerLetter"/>
      <w:lvlText w:val="%5."/>
      <w:lvlJc w:val="left"/>
      <w:pPr>
        <w:ind w:left="4036" w:hanging="360"/>
      </w:pPr>
    </w:lvl>
    <w:lvl w:ilvl="5">
      <w:start w:val="1"/>
      <w:numFmt w:val="lowerRoman"/>
      <w:lvlText w:val="%6."/>
      <w:lvlJc w:val="right"/>
      <w:pPr>
        <w:ind w:left="4756" w:hanging="180"/>
      </w:pPr>
    </w:lvl>
    <w:lvl w:ilvl="6">
      <w:start w:val="1"/>
      <w:numFmt w:val="decimal"/>
      <w:lvlText w:val="%7."/>
      <w:lvlJc w:val="left"/>
      <w:pPr>
        <w:ind w:left="5476" w:hanging="360"/>
      </w:pPr>
    </w:lvl>
    <w:lvl w:ilvl="7">
      <w:start w:val="1"/>
      <w:numFmt w:val="lowerLetter"/>
      <w:lvlText w:val="%8."/>
      <w:lvlJc w:val="left"/>
      <w:pPr>
        <w:ind w:left="6196" w:hanging="360"/>
      </w:pPr>
    </w:lvl>
    <w:lvl w:ilvl="8">
      <w:start w:val="1"/>
      <w:numFmt w:val="lowerRoman"/>
      <w:lvlText w:val="%9."/>
      <w:lvlJc w:val="right"/>
      <w:pPr>
        <w:ind w:left="6916" w:hanging="180"/>
      </w:pPr>
    </w:lvl>
  </w:abstractNum>
  <w:abstractNum w:abstractNumId="31" w15:restartNumberingAfterBreak="0">
    <w:nsid w:val="59305AAF"/>
    <w:multiLevelType w:val="hybridMultilevel"/>
    <w:tmpl w:val="75DCD45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15:restartNumberingAfterBreak="0">
    <w:nsid w:val="5C730335"/>
    <w:multiLevelType w:val="hybridMultilevel"/>
    <w:tmpl w:val="822436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D2C2337"/>
    <w:multiLevelType w:val="hybridMultilevel"/>
    <w:tmpl w:val="BE7AD5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F894809"/>
    <w:multiLevelType w:val="hybridMultilevel"/>
    <w:tmpl w:val="76F27F52"/>
    <w:lvl w:ilvl="0" w:tplc="E8D8240C">
      <w:start w:val="1"/>
      <w:numFmt w:val="decimal"/>
      <w:lvlText w:val="%1."/>
      <w:lvlJc w:val="left"/>
      <w:pPr>
        <w:ind w:left="121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3FC086C"/>
    <w:multiLevelType w:val="hybridMultilevel"/>
    <w:tmpl w:val="AA423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854C75"/>
    <w:multiLevelType w:val="hybridMultilevel"/>
    <w:tmpl w:val="F3C674AC"/>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37" w15:restartNumberingAfterBreak="0">
    <w:nsid w:val="6FAC6B37"/>
    <w:multiLevelType w:val="hybridMultilevel"/>
    <w:tmpl w:val="781A1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1C4EF9"/>
    <w:multiLevelType w:val="hybridMultilevel"/>
    <w:tmpl w:val="CA8A98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6C82E06"/>
    <w:multiLevelType w:val="hybridMultilevel"/>
    <w:tmpl w:val="9364C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720C9E"/>
    <w:multiLevelType w:val="hybridMultilevel"/>
    <w:tmpl w:val="64E88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72291426">
    <w:abstractNumId w:val="13"/>
  </w:num>
  <w:num w:numId="2" w16cid:durableId="705763517">
    <w:abstractNumId w:val="22"/>
  </w:num>
  <w:num w:numId="3" w16cid:durableId="502743802">
    <w:abstractNumId w:val="5"/>
  </w:num>
  <w:num w:numId="4" w16cid:durableId="420689012">
    <w:abstractNumId w:val="10"/>
  </w:num>
  <w:num w:numId="5" w16cid:durableId="1461923814">
    <w:abstractNumId w:val="21"/>
  </w:num>
  <w:num w:numId="6" w16cid:durableId="1295285530">
    <w:abstractNumId w:val="29"/>
  </w:num>
  <w:num w:numId="7" w16cid:durableId="853301710">
    <w:abstractNumId w:val="25"/>
  </w:num>
  <w:num w:numId="8" w16cid:durableId="1319266412">
    <w:abstractNumId w:val="31"/>
  </w:num>
  <w:num w:numId="9" w16cid:durableId="842471557">
    <w:abstractNumId w:val="20"/>
  </w:num>
  <w:num w:numId="10" w16cid:durableId="1995142894">
    <w:abstractNumId w:val="17"/>
  </w:num>
  <w:num w:numId="11" w16cid:durableId="1842042564">
    <w:abstractNumId w:val="14"/>
  </w:num>
  <w:num w:numId="12" w16cid:durableId="2109428219">
    <w:abstractNumId w:val="23"/>
  </w:num>
  <w:num w:numId="13" w16cid:durableId="506407573">
    <w:abstractNumId w:val="4"/>
  </w:num>
  <w:num w:numId="14" w16cid:durableId="109131637">
    <w:abstractNumId w:val="30"/>
  </w:num>
  <w:num w:numId="15" w16cid:durableId="93257977">
    <w:abstractNumId w:val="36"/>
  </w:num>
  <w:num w:numId="16" w16cid:durableId="539899480">
    <w:abstractNumId w:val="7"/>
  </w:num>
  <w:num w:numId="17" w16cid:durableId="1531527174">
    <w:abstractNumId w:val="1"/>
  </w:num>
  <w:num w:numId="18" w16cid:durableId="1484619657">
    <w:abstractNumId w:val="40"/>
  </w:num>
  <w:num w:numId="19" w16cid:durableId="1344435019">
    <w:abstractNumId w:val="19"/>
  </w:num>
  <w:num w:numId="20" w16cid:durableId="2090344319">
    <w:abstractNumId w:val="2"/>
  </w:num>
  <w:num w:numId="21" w16cid:durableId="1655061421">
    <w:abstractNumId w:val="6"/>
  </w:num>
  <w:num w:numId="22" w16cid:durableId="757290786">
    <w:abstractNumId w:val="35"/>
  </w:num>
  <w:num w:numId="23" w16cid:durableId="312174498">
    <w:abstractNumId w:val="15"/>
  </w:num>
  <w:num w:numId="24" w16cid:durableId="2104833606">
    <w:abstractNumId w:val="37"/>
  </w:num>
  <w:num w:numId="25" w16cid:durableId="483937676">
    <w:abstractNumId w:val="39"/>
  </w:num>
  <w:num w:numId="26" w16cid:durableId="764956032">
    <w:abstractNumId w:val="12"/>
  </w:num>
  <w:num w:numId="27" w16cid:durableId="1263143146">
    <w:abstractNumId w:val="0"/>
  </w:num>
  <w:num w:numId="28" w16cid:durableId="1089158924">
    <w:abstractNumId w:val="18"/>
  </w:num>
  <w:num w:numId="29" w16cid:durableId="886844169">
    <w:abstractNumId w:val="26"/>
  </w:num>
  <w:num w:numId="30" w16cid:durableId="2126194602">
    <w:abstractNumId w:val="34"/>
  </w:num>
  <w:num w:numId="31" w16cid:durableId="975601106">
    <w:abstractNumId w:val="33"/>
  </w:num>
  <w:num w:numId="32" w16cid:durableId="1552184785">
    <w:abstractNumId w:val="32"/>
  </w:num>
  <w:num w:numId="33" w16cid:durableId="758478169">
    <w:abstractNumId w:val="11"/>
  </w:num>
  <w:num w:numId="34" w16cid:durableId="1128935879">
    <w:abstractNumId w:val="38"/>
  </w:num>
  <w:num w:numId="35" w16cid:durableId="1595019763">
    <w:abstractNumId w:val="9"/>
  </w:num>
  <w:num w:numId="36" w16cid:durableId="1600944566">
    <w:abstractNumId w:val="16"/>
  </w:num>
  <w:num w:numId="37" w16cid:durableId="303630494">
    <w:abstractNumId w:val="3"/>
  </w:num>
  <w:num w:numId="38" w16cid:durableId="585845292">
    <w:abstractNumId w:val="8"/>
  </w:num>
  <w:num w:numId="39" w16cid:durableId="1055274757">
    <w:abstractNumId w:val="28"/>
  </w:num>
  <w:num w:numId="40" w16cid:durableId="673260142">
    <w:abstractNumId w:val="24"/>
  </w:num>
  <w:num w:numId="41" w16cid:durableId="38760995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autoHyphenatio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8CB"/>
    <w:rsid w:val="000015C6"/>
    <w:rsid w:val="00011A2F"/>
    <w:rsid w:val="00023919"/>
    <w:rsid w:val="00024FAB"/>
    <w:rsid w:val="00025F3B"/>
    <w:rsid w:val="00032D0C"/>
    <w:rsid w:val="0003487C"/>
    <w:rsid w:val="00036A50"/>
    <w:rsid w:val="00041E0B"/>
    <w:rsid w:val="00043B6B"/>
    <w:rsid w:val="000441F9"/>
    <w:rsid w:val="00050754"/>
    <w:rsid w:val="000512AE"/>
    <w:rsid w:val="00052056"/>
    <w:rsid w:val="000539A7"/>
    <w:rsid w:val="00053AD4"/>
    <w:rsid w:val="00056FA4"/>
    <w:rsid w:val="00057828"/>
    <w:rsid w:val="00060B4B"/>
    <w:rsid w:val="00061BD1"/>
    <w:rsid w:val="0006406A"/>
    <w:rsid w:val="00064346"/>
    <w:rsid w:val="00067D8F"/>
    <w:rsid w:val="0008489A"/>
    <w:rsid w:val="000853AB"/>
    <w:rsid w:val="000868CF"/>
    <w:rsid w:val="00090AE9"/>
    <w:rsid w:val="0009257D"/>
    <w:rsid w:val="00092803"/>
    <w:rsid w:val="000B00B6"/>
    <w:rsid w:val="000B010F"/>
    <w:rsid w:val="000B2530"/>
    <w:rsid w:val="000B47AE"/>
    <w:rsid w:val="000B7BA1"/>
    <w:rsid w:val="000C00CB"/>
    <w:rsid w:val="000C4FB1"/>
    <w:rsid w:val="000C632A"/>
    <w:rsid w:val="000C786B"/>
    <w:rsid w:val="000C7C89"/>
    <w:rsid w:val="000D116B"/>
    <w:rsid w:val="000D1C80"/>
    <w:rsid w:val="000D25EA"/>
    <w:rsid w:val="000D44E8"/>
    <w:rsid w:val="000E1755"/>
    <w:rsid w:val="000E3ADD"/>
    <w:rsid w:val="000E7499"/>
    <w:rsid w:val="000F1FC5"/>
    <w:rsid w:val="000F2013"/>
    <w:rsid w:val="000F6B2F"/>
    <w:rsid w:val="000F7543"/>
    <w:rsid w:val="00103F35"/>
    <w:rsid w:val="00115674"/>
    <w:rsid w:val="001158AA"/>
    <w:rsid w:val="001159CA"/>
    <w:rsid w:val="00117E4B"/>
    <w:rsid w:val="0012180E"/>
    <w:rsid w:val="0012449A"/>
    <w:rsid w:val="00125CC9"/>
    <w:rsid w:val="001276A1"/>
    <w:rsid w:val="001314E5"/>
    <w:rsid w:val="0013489B"/>
    <w:rsid w:val="00136465"/>
    <w:rsid w:val="00140EDB"/>
    <w:rsid w:val="00150FCF"/>
    <w:rsid w:val="00163B0E"/>
    <w:rsid w:val="00164712"/>
    <w:rsid w:val="0016576D"/>
    <w:rsid w:val="00165874"/>
    <w:rsid w:val="00171C84"/>
    <w:rsid w:val="00173117"/>
    <w:rsid w:val="001734DE"/>
    <w:rsid w:val="00173558"/>
    <w:rsid w:val="00176E34"/>
    <w:rsid w:val="001928C6"/>
    <w:rsid w:val="001963EE"/>
    <w:rsid w:val="001A0550"/>
    <w:rsid w:val="001A6D65"/>
    <w:rsid w:val="001A7BC3"/>
    <w:rsid w:val="001B32CC"/>
    <w:rsid w:val="001C0AAD"/>
    <w:rsid w:val="001C21E7"/>
    <w:rsid w:val="001C72FD"/>
    <w:rsid w:val="001D00BF"/>
    <w:rsid w:val="001E2ECE"/>
    <w:rsid w:val="001E58E7"/>
    <w:rsid w:val="001F3437"/>
    <w:rsid w:val="001F4BC6"/>
    <w:rsid w:val="001F501D"/>
    <w:rsid w:val="002023AF"/>
    <w:rsid w:val="00202A57"/>
    <w:rsid w:val="00203666"/>
    <w:rsid w:val="00203F77"/>
    <w:rsid w:val="00204C9F"/>
    <w:rsid w:val="00205EDD"/>
    <w:rsid w:val="00206F03"/>
    <w:rsid w:val="00212C88"/>
    <w:rsid w:val="00214353"/>
    <w:rsid w:val="002151C4"/>
    <w:rsid w:val="002151FE"/>
    <w:rsid w:val="002256BA"/>
    <w:rsid w:val="002302AD"/>
    <w:rsid w:val="002365DE"/>
    <w:rsid w:val="00254CCB"/>
    <w:rsid w:val="002553B0"/>
    <w:rsid w:val="00261CC9"/>
    <w:rsid w:val="00264FC4"/>
    <w:rsid w:val="0026625C"/>
    <w:rsid w:val="00276800"/>
    <w:rsid w:val="00282A48"/>
    <w:rsid w:val="00282DAD"/>
    <w:rsid w:val="00283E2B"/>
    <w:rsid w:val="00284C61"/>
    <w:rsid w:val="00291CB8"/>
    <w:rsid w:val="00297B39"/>
    <w:rsid w:val="002A0FEA"/>
    <w:rsid w:val="002A1B0F"/>
    <w:rsid w:val="002A3E0E"/>
    <w:rsid w:val="002A7D01"/>
    <w:rsid w:val="002C1004"/>
    <w:rsid w:val="002C3A63"/>
    <w:rsid w:val="002C3AC4"/>
    <w:rsid w:val="002C4739"/>
    <w:rsid w:val="002C66AC"/>
    <w:rsid w:val="002C6755"/>
    <w:rsid w:val="002C7449"/>
    <w:rsid w:val="002D21F7"/>
    <w:rsid w:val="002D2328"/>
    <w:rsid w:val="002D6867"/>
    <w:rsid w:val="002E1640"/>
    <w:rsid w:val="002E491C"/>
    <w:rsid w:val="002F04F9"/>
    <w:rsid w:val="002F2814"/>
    <w:rsid w:val="00300DB0"/>
    <w:rsid w:val="00300E12"/>
    <w:rsid w:val="003022B3"/>
    <w:rsid w:val="00304050"/>
    <w:rsid w:val="003057B5"/>
    <w:rsid w:val="0031209F"/>
    <w:rsid w:val="0031287C"/>
    <w:rsid w:val="0031556B"/>
    <w:rsid w:val="00316FF3"/>
    <w:rsid w:val="0032177B"/>
    <w:rsid w:val="0032510E"/>
    <w:rsid w:val="0032527B"/>
    <w:rsid w:val="00325D68"/>
    <w:rsid w:val="00327FAD"/>
    <w:rsid w:val="0033200E"/>
    <w:rsid w:val="00334ACC"/>
    <w:rsid w:val="00335592"/>
    <w:rsid w:val="00335896"/>
    <w:rsid w:val="00340D2A"/>
    <w:rsid w:val="003417CA"/>
    <w:rsid w:val="0034293D"/>
    <w:rsid w:val="00345538"/>
    <w:rsid w:val="00350384"/>
    <w:rsid w:val="00356135"/>
    <w:rsid w:val="003626E4"/>
    <w:rsid w:val="0036735F"/>
    <w:rsid w:val="00373E6B"/>
    <w:rsid w:val="003757CC"/>
    <w:rsid w:val="00380101"/>
    <w:rsid w:val="003809BF"/>
    <w:rsid w:val="00380CE7"/>
    <w:rsid w:val="0038114E"/>
    <w:rsid w:val="00381965"/>
    <w:rsid w:val="00383F99"/>
    <w:rsid w:val="00384223"/>
    <w:rsid w:val="00384A9C"/>
    <w:rsid w:val="003850EF"/>
    <w:rsid w:val="00390BBF"/>
    <w:rsid w:val="00392790"/>
    <w:rsid w:val="00393D74"/>
    <w:rsid w:val="00395366"/>
    <w:rsid w:val="003963FC"/>
    <w:rsid w:val="003A0031"/>
    <w:rsid w:val="003A5269"/>
    <w:rsid w:val="003A67BE"/>
    <w:rsid w:val="003A67C7"/>
    <w:rsid w:val="003A67E2"/>
    <w:rsid w:val="003A6E49"/>
    <w:rsid w:val="003B7CE4"/>
    <w:rsid w:val="003C5560"/>
    <w:rsid w:val="003D282E"/>
    <w:rsid w:val="003D47AE"/>
    <w:rsid w:val="003D53E7"/>
    <w:rsid w:val="003E0C50"/>
    <w:rsid w:val="003E1CCA"/>
    <w:rsid w:val="003E3328"/>
    <w:rsid w:val="003E7300"/>
    <w:rsid w:val="003E7D66"/>
    <w:rsid w:val="003F68F3"/>
    <w:rsid w:val="003F6A7C"/>
    <w:rsid w:val="004072F7"/>
    <w:rsid w:val="0041262F"/>
    <w:rsid w:val="00415E50"/>
    <w:rsid w:val="00416547"/>
    <w:rsid w:val="0042490D"/>
    <w:rsid w:val="004272A7"/>
    <w:rsid w:val="00430A8E"/>
    <w:rsid w:val="004313B4"/>
    <w:rsid w:val="00434195"/>
    <w:rsid w:val="0043446B"/>
    <w:rsid w:val="00434489"/>
    <w:rsid w:val="004345FA"/>
    <w:rsid w:val="00435FA1"/>
    <w:rsid w:val="004379D5"/>
    <w:rsid w:val="00445A18"/>
    <w:rsid w:val="00447A2A"/>
    <w:rsid w:val="00452B61"/>
    <w:rsid w:val="00467A41"/>
    <w:rsid w:val="00472C25"/>
    <w:rsid w:val="0047393F"/>
    <w:rsid w:val="00476F3B"/>
    <w:rsid w:val="00484C25"/>
    <w:rsid w:val="00487CB8"/>
    <w:rsid w:val="00490E44"/>
    <w:rsid w:val="004936A5"/>
    <w:rsid w:val="00493DF1"/>
    <w:rsid w:val="004966D3"/>
    <w:rsid w:val="004A184F"/>
    <w:rsid w:val="004B5648"/>
    <w:rsid w:val="004C2F9A"/>
    <w:rsid w:val="004C7064"/>
    <w:rsid w:val="004D16B0"/>
    <w:rsid w:val="004D41C6"/>
    <w:rsid w:val="004E055B"/>
    <w:rsid w:val="004E4997"/>
    <w:rsid w:val="004E4A3D"/>
    <w:rsid w:val="004E7505"/>
    <w:rsid w:val="004F38AC"/>
    <w:rsid w:val="004F6D6B"/>
    <w:rsid w:val="004F73DD"/>
    <w:rsid w:val="0050143F"/>
    <w:rsid w:val="00503B13"/>
    <w:rsid w:val="00505844"/>
    <w:rsid w:val="00505C1E"/>
    <w:rsid w:val="0051222D"/>
    <w:rsid w:val="00525B67"/>
    <w:rsid w:val="0053136E"/>
    <w:rsid w:val="00535159"/>
    <w:rsid w:val="0053640F"/>
    <w:rsid w:val="005528E3"/>
    <w:rsid w:val="005561B4"/>
    <w:rsid w:val="00556E35"/>
    <w:rsid w:val="00561C1A"/>
    <w:rsid w:val="00565C4D"/>
    <w:rsid w:val="00574AA5"/>
    <w:rsid w:val="00582EAF"/>
    <w:rsid w:val="00582F4B"/>
    <w:rsid w:val="00583C86"/>
    <w:rsid w:val="00587861"/>
    <w:rsid w:val="0059123F"/>
    <w:rsid w:val="00594867"/>
    <w:rsid w:val="005A38BB"/>
    <w:rsid w:val="005A797D"/>
    <w:rsid w:val="005B0169"/>
    <w:rsid w:val="005B409D"/>
    <w:rsid w:val="005C23A9"/>
    <w:rsid w:val="005C68D1"/>
    <w:rsid w:val="005D31A5"/>
    <w:rsid w:val="005D3C7A"/>
    <w:rsid w:val="005D47F7"/>
    <w:rsid w:val="005D77EC"/>
    <w:rsid w:val="005E15BD"/>
    <w:rsid w:val="005E1D7D"/>
    <w:rsid w:val="005E2874"/>
    <w:rsid w:val="005E384D"/>
    <w:rsid w:val="005E38EE"/>
    <w:rsid w:val="005F0057"/>
    <w:rsid w:val="005F1938"/>
    <w:rsid w:val="005F3DA1"/>
    <w:rsid w:val="005F6523"/>
    <w:rsid w:val="005F7274"/>
    <w:rsid w:val="0060678B"/>
    <w:rsid w:val="00606D09"/>
    <w:rsid w:val="00612DC3"/>
    <w:rsid w:val="00613C6B"/>
    <w:rsid w:val="00620FBF"/>
    <w:rsid w:val="006237AA"/>
    <w:rsid w:val="006238CB"/>
    <w:rsid w:val="006262E6"/>
    <w:rsid w:val="00626AA4"/>
    <w:rsid w:val="006272E3"/>
    <w:rsid w:val="00633434"/>
    <w:rsid w:val="00633F32"/>
    <w:rsid w:val="00636198"/>
    <w:rsid w:val="00640361"/>
    <w:rsid w:val="00640DCB"/>
    <w:rsid w:val="00645CAD"/>
    <w:rsid w:val="00646162"/>
    <w:rsid w:val="0064659E"/>
    <w:rsid w:val="00650193"/>
    <w:rsid w:val="006510E1"/>
    <w:rsid w:val="00661C99"/>
    <w:rsid w:val="0067256E"/>
    <w:rsid w:val="00672696"/>
    <w:rsid w:val="00672760"/>
    <w:rsid w:val="00674B4C"/>
    <w:rsid w:val="006811CB"/>
    <w:rsid w:val="00681697"/>
    <w:rsid w:val="00686E34"/>
    <w:rsid w:val="006927EF"/>
    <w:rsid w:val="006A0ABD"/>
    <w:rsid w:val="006A1ECA"/>
    <w:rsid w:val="006A7929"/>
    <w:rsid w:val="006A7F88"/>
    <w:rsid w:val="006B1D3D"/>
    <w:rsid w:val="006B1D7F"/>
    <w:rsid w:val="006C4D1A"/>
    <w:rsid w:val="006C6056"/>
    <w:rsid w:val="006C686B"/>
    <w:rsid w:val="006D1620"/>
    <w:rsid w:val="006D1CA9"/>
    <w:rsid w:val="006D77F2"/>
    <w:rsid w:val="006E268D"/>
    <w:rsid w:val="006E2EFC"/>
    <w:rsid w:val="006E540D"/>
    <w:rsid w:val="006F4F2F"/>
    <w:rsid w:val="006F5152"/>
    <w:rsid w:val="00700F51"/>
    <w:rsid w:val="00701AA4"/>
    <w:rsid w:val="00705D03"/>
    <w:rsid w:val="007102EE"/>
    <w:rsid w:val="00710803"/>
    <w:rsid w:val="00716F76"/>
    <w:rsid w:val="00717DCB"/>
    <w:rsid w:val="00717FE9"/>
    <w:rsid w:val="007212F4"/>
    <w:rsid w:val="00726940"/>
    <w:rsid w:val="0073213E"/>
    <w:rsid w:val="007465E2"/>
    <w:rsid w:val="007510B6"/>
    <w:rsid w:val="00752ADB"/>
    <w:rsid w:val="007669FC"/>
    <w:rsid w:val="0077220C"/>
    <w:rsid w:val="00773333"/>
    <w:rsid w:val="00773554"/>
    <w:rsid w:val="0077419A"/>
    <w:rsid w:val="00774599"/>
    <w:rsid w:val="007825AE"/>
    <w:rsid w:val="0078559A"/>
    <w:rsid w:val="00787378"/>
    <w:rsid w:val="00787BA5"/>
    <w:rsid w:val="00793380"/>
    <w:rsid w:val="007946BC"/>
    <w:rsid w:val="007948AF"/>
    <w:rsid w:val="0079616D"/>
    <w:rsid w:val="007975D6"/>
    <w:rsid w:val="007A1D3E"/>
    <w:rsid w:val="007A54BA"/>
    <w:rsid w:val="007A5C2D"/>
    <w:rsid w:val="007A60DB"/>
    <w:rsid w:val="007A7498"/>
    <w:rsid w:val="007B0461"/>
    <w:rsid w:val="007B07FF"/>
    <w:rsid w:val="007B4966"/>
    <w:rsid w:val="007B7E88"/>
    <w:rsid w:val="007C191A"/>
    <w:rsid w:val="007C5D50"/>
    <w:rsid w:val="007D3713"/>
    <w:rsid w:val="007E06CB"/>
    <w:rsid w:val="007E1F08"/>
    <w:rsid w:val="007E75D8"/>
    <w:rsid w:val="007F1670"/>
    <w:rsid w:val="007F251E"/>
    <w:rsid w:val="007F38C3"/>
    <w:rsid w:val="007F3E21"/>
    <w:rsid w:val="007F6A48"/>
    <w:rsid w:val="00801C74"/>
    <w:rsid w:val="00806C08"/>
    <w:rsid w:val="008151D4"/>
    <w:rsid w:val="0082033A"/>
    <w:rsid w:val="008240D9"/>
    <w:rsid w:val="00824177"/>
    <w:rsid w:val="00830E4C"/>
    <w:rsid w:val="0084421E"/>
    <w:rsid w:val="00853931"/>
    <w:rsid w:val="0085406B"/>
    <w:rsid w:val="00862775"/>
    <w:rsid w:val="00863C41"/>
    <w:rsid w:val="00867B48"/>
    <w:rsid w:val="00870139"/>
    <w:rsid w:val="00880BF1"/>
    <w:rsid w:val="008877D3"/>
    <w:rsid w:val="00887BE7"/>
    <w:rsid w:val="00894899"/>
    <w:rsid w:val="0089519C"/>
    <w:rsid w:val="008A469D"/>
    <w:rsid w:val="008A5F3B"/>
    <w:rsid w:val="008A70F0"/>
    <w:rsid w:val="008B0A28"/>
    <w:rsid w:val="008B3179"/>
    <w:rsid w:val="008B51C7"/>
    <w:rsid w:val="008C243E"/>
    <w:rsid w:val="008D1E1F"/>
    <w:rsid w:val="008D1F5B"/>
    <w:rsid w:val="008D4913"/>
    <w:rsid w:val="008E3486"/>
    <w:rsid w:val="008E401A"/>
    <w:rsid w:val="008F0EEF"/>
    <w:rsid w:val="008F1C6F"/>
    <w:rsid w:val="008F6874"/>
    <w:rsid w:val="00905986"/>
    <w:rsid w:val="00906ED0"/>
    <w:rsid w:val="00906EF7"/>
    <w:rsid w:val="00914824"/>
    <w:rsid w:val="00914C93"/>
    <w:rsid w:val="00922280"/>
    <w:rsid w:val="00923615"/>
    <w:rsid w:val="009311D4"/>
    <w:rsid w:val="00934453"/>
    <w:rsid w:val="00934C17"/>
    <w:rsid w:val="00935087"/>
    <w:rsid w:val="009364BB"/>
    <w:rsid w:val="00940D4E"/>
    <w:rsid w:val="009451B2"/>
    <w:rsid w:val="00946399"/>
    <w:rsid w:val="009541BF"/>
    <w:rsid w:val="0095582D"/>
    <w:rsid w:val="0095699A"/>
    <w:rsid w:val="00962E0D"/>
    <w:rsid w:val="00963CDF"/>
    <w:rsid w:val="009655E6"/>
    <w:rsid w:val="009730B0"/>
    <w:rsid w:val="009748F5"/>
    <w:rsid w:val="00977B13"/>
    <w:rsid w:val="009833E6"/>
    <w:rsid w:val="00984E78"/>
    <w:rsid w:val="009921D6"/>
    <w:rsid w:val="00992EA0"/>
    <w:rsid w:val="0099791D"/>
    <w:rsid w:val="00997D68"/>
    <w:rsid w:val="009A03D9"/>
    <w:rsid w:val="009A3064"/>
    <w:rsid w:val="009A5B8A"/>
    <w:rsid w:val="009B01F7"/>
    <w:rsid w:val="009B1FD9"/>
    <w:rsid w:val="009B212F"/>
    <w:rsid w:val="009B2733"/>
    <w:rsid w:val="009B5E7D"/>
    <w:rsid w:val="009B689F"/>
    <w:rsid w:val="009C0A5E"/>
    <w:rsid w:val="009C21C1"/>
    <w:rsid w:val="009C2A7B"/>
    <w:rsid w:val="009C56BA"/>
    <w:rsid w:val="009C748C"/>
    <w:rsid w:val="009D01A8"/>
    <w:rsid w:val="009D0345"/>
    <w:rsid w:val="009D11A3"/>
    <w:rsid w:val="009D19AC"/>
    <w:rsid w:val="009D2A7B"/>
    <w:rsid w:val="009D561A"/>
    <w:rsid w:val="009D774B"/>
    <w:rsid w:val="009E0A6B"/>
    <w:rsid w:val="009E1CB4"/>
    <w:rsid w:val="009E1DA6"/>
    <w:rsid w:val="009E2B04"/>
    <w:rsid w:val="009E48D3"/>
    <w:rsid w:val="009F064A"/>
    <w:rsid w:val="009F2343"/>
    <w:rsid w:val="009F2D63"/>
    <w:rsid w:val="009F2E9B"/>
    <w:rsid w:val="009F3A86"/>
    <w:rsid w:val="009F52BA"/>
    <w:rsid w:val="00A013CC"/>
    <w:rsid w:val="00A03717"/>
    <w:rsid w:val="00A04740"/>
    <w:rsid w:val="00A04817"/>
    <w:rsid w:val="00A10369"/>
    <w:rsid w:val="00A105A1"/>
    <w:rsid w:val="00A10BEB"/>
    <w:rsid w:val="00A14DAE"/>
    <w:rsid w:val="00A15131"/>
    <w:rsid w:val="00A234AC"/>
    <w:rsid w:val="00A251F6"/>
    <w:rsid w:val="00A3094D"/>
    <w:rsid w:val="00A3188A"/>
    <w:rsid w:val="00A31B32"/>
    <w:rsid w:val="00A455ED"/>
    <w:rsid w:val="00A46BFD"/>
    <w:rsid w:val="00A50E9A"/>
    <w:rsid w:val="00A5359F"/>
    <w:rsid w:val="00A536A3"/>
    <w:rsid w:val="00A6439D"/>
    <w:rsid w:val="00A7189D"/>
    <w:rsid w:val="00A72C69"/>
    <w:rsid w:val="00A84C69"/>
    <w:rsid w:val="00A863FD"/>
    <w:rsid w:val="00A90A70"/>
    <w:rsid w:val="00A916C7"/>
    <w:rsid w:val="00A93513"/>
    <w:rsid w:val="00A947A5"/>
    <w:rsid w:val="00A95218"/>
    <w:rsid w:val="00A964C8"/>
    <w:rsid w:val="00AA38EC"/>
    <w:rsid w:val="00AA3B25"/>
    <w:rsid w:val="00AB1C8B"/>
    <w:rsid w:val="00AB4E6B"/>
    <w:rsid w:val="00AB6755"/>
    <w:rsid w:val="00AB692E"/>
    <w:rsid w:val="00AD5890"/>
    <w:rsid w:val="00AD6828"/>
    <w:rsid w:val="00AD7F74"/>
    <w:rsid w:val="00AE2E00"/>
    <w:rsid w:val="00AE2F3C"/>
    <w:rsid w:val="00AE3AC7"/>
    <w:rsid w:val="00AE6D7F"/>
    <w:rsid w:val="00AE73CB"/>
    <w:rsid w:val="00AF027C"/>
    <w:rsid w:val="00AF2ADD"/>
    <w:rsid w:val="00B11F6A"/>
    <w:rsid w:val="00B27855"/>
    <w:rsid w:val="00B27B24"/>
    <w:rsid w:val="00B506E8"/>
    <w:rsid w:val="00B50C04"/>
    <w:rsid w:val="00B54C3C"/>
    <w:rsid w:val="00B57316"/>
    <w:rsid w:val="00B62E23"/>
    <w:rsid w:val="00B63086"/>
    <w:rsid w:val="00B663BD"/>
    <w:rsid w:val="00B7112F"/>
    <w:rsid w:val="00B76928"/>
    <w:rsid w:val="00B82E2F"/>
    <w:rsid w:val="00B95D43"/>
    <w:rsid w:val="00BA057C"/>
    <w:rsid w:val="00BB0169"/>
    <w:rsid w:val="00BB4BCA"/>
    <w:rsid w:val="00BB6691"/>
    <w:rsid w:val="00BB6C25"/>
    <w:rsid w:val="00BC0BFF"/>
    <w:rsid w:val="00BC17D2"/>
    <w:rsid w:val="00BD248E"/>
    <w:rsid w:val="00BD6A9A"/>
    <w:rsid w:val="00BE496D"/>
    <w:rsid w:val="00BF164B"/>
    <w:rsid w:val="00BF6C5E"/>
    <w:rsid w:val="00BF7555"/>
    <w:rsid w:val="00BF7E32"/>
    <w:rsid w:val="00C00012"/>
    <w:rsid w:val="00C0037B"/>
    <w:rsid w:val="00C1127B"/>
    <w:rsid w:val="00C1150A"/>
    <w:rsid w:val="00C1202D"/>
    <w:rsid w:val="00C1278F"/>
    <w:rsid w:val="00C16384"/>
    <w:rsid w:val="00C20DCD"/>
    <w:rsid w:val="00C21BA4"/>
    <w:rsid w:val="00C21F77"/>
    <w:rsid w:val="00C22D7B"/>
    <w:rsid w:val="00C309FA"/>
    <w:rsid w:val="00C34064"/>
    <w:rsid w:val="00C35272"/>
    <w:rsid w:val="00C41B89"/>
    <w:rsid w:val="00C506C2"/>
    <w:rsid w:val="00C50A68"/>
    <w:rsid w:val="00C524B4"/>
    <w:rsid w:val="00C610AF"/>
    <w:rsid w:val="00C64BB5"/>
    <w:rsid w:val="00C66DCF"/>
    <w:rsid w:val="00C702DB"/>
    <w:rsid w:val="00C71EDD"/>
    <w:rsid w:val="00C76490"/>
    <w:rsid w:val="00C81DC3"/>
    <w:rsid w:val="00C836D9"/>
    <w:rsid w:val="00C849E3"/>
    <w:rsid w:val="00C87B45"/>
    <w:rsid w:val="00C904E4"/>
    <w:rsid w:val="00C931F7"/>
    <w:rsid w:val="00C93833"/>
    <w:rsid w:val="00C94E05"/>
    <w:rsid w:val="00CA5E3E"/>
    <w:rsid w:val="00CB013C"/>
    <w:rsid w:val="00CB52D5"/>
    <w:rsid w:val="00CB5955"/>
    <w:rsid w:val="00CB64EF"/>
    <w:rsid w:val="00CC4C6E"/>
    <w:rsid w:val="00CC5D86"/>
    <w:rsid w:val="00CD0897"/>
    <w:rsid w:val="00CD2423"/>
    <w:rsid w:val="00CD294E"/>
    <w:rsid w:val="00CE483F"/>
    <w:rsid w:val="00CE7BDE"/>
    <w:rsid w:val="00CF2B7B"/>
    <w:rsid w:val="00D001C8"/>
    <w:rsid w:val="00D02584"/>
    <w:rsid w:val="00D06AFA"/>
    <w:rsid w:val="00D10F96"/>
    <w:rsid w:val="00D131A3"/>
    <w:rsid w:val="00D158F9"/>
    <w:rsid w:val="00D15D26"/>
    <w:rsid w:val="00D2234C"/>
    <w:rsid w:val="00D244A1"/>
    <w:rsid w:val="00D32E65"/>
    <w:rsid w:val="00D33C2C"/>
    <w:rsid w:val="00D37A64"/>
    <w:rsid w:val="00D52253"/>
    <w:rsid w:val="00D52A31"/>
    <w:rsid w:val="00D67E4E"/>
    <w:rsid w:val="00D706E1"/>
    <w:rsid w:val="00D71A94"/>
    <w:rsid w:val="00D75C21"/>
    <w:rsid w:val="00D800E4"/>
    <w:rsid w:val="00D83046"/>
    <w:rsid w:val="00D84829"/>
    <w:rsid w:val="00D85D17"/>
    <w:rsid w:val="00D973C8"/>
    <w:rsid w:val="00DA2943"/>
    <w:rsid w:val="00DA3B8A"/>
    <w:rsid w:val="00DB2DD3"/>
    <w:rsid w:val="00DB499F"/>
    <w:rsid w:val="00DC494A"/>
    <w:rsid w:val="00DC4CE5"/>
    <w:rsid w:val="00DC58F5"/>
    <w:rsid w:val="00DC5DBB"/>
    <w:rsid w:val="00DD2FF5"/>
    <w:rsid w:val="00DD3049"/>
    <w:rsid w:val="00DD49D9"/>
    <w:rsid w:val="00DE13A4"/>
    <w:rsid w:val="00DE2596"/>
    <w:rsid w:val="00DF7C00"/>
    <w:rsid w:val="00E00EE1"/>
    <w:rsid w:val="00E026F0"/>
    <w:rsid w:val="00E034BE"/>
    <w:rsid w:val="00E0400E"/>
    <w:rsid w:val="00E0559F"/>
    <w:rsid w:val="00E129B1"/>
    <w:rsid w:val="00E14CF4"/>
    <w:rsid w:val="00E15010"/>
    <w:rsid w:val="00E20FB1"/>
    <w:rsid w:val="00E22988"/>
    <w:rsid w:val="00E25808"/>
    <w:rsid w:val="00E27A42"/>
    <w:rsid w:val="00E41965"/>
    <w:rsid w:val="00E455FE"/>
    <w:rsid w:val="00E45FD4"/>
    <w:rsid w:val="00E46D84"/>
    <w:rsid w:val="00E5094E"/>
    <w:rsid w:val="00E52F8C"/>
    <w:rsid w:val="00E546F8"/>
    <w:rsid w:val="00E56713"/>
    <w:rsid w:val="00E714E9"/>
    <w:rsid w:val="00E72C9A"/>
    <w:rsid w:val="00E7368B"/>
    <w:rsid w:val="00E81153"/>
    <w:rsid w:val="00E8179D"/>
    <w:rsid w:val="00E84399"/>
    <w:rsid w:val="00E86904"/>
    <w:rsid w:val="00E94BE0"/>
    <w:rsid w:val="00E94E5A"/>
    <w:rsid w:val="00EA2AA0"/>
    <w:rsid w:val="00EB0E71"/>
    <w:rsid w:val="00EB18B6"/>
    <w:rsid w:val="00EB2680"/>
    <w:rsid w:val="00EC1755"/>
    <w:rsid w:val="00EC2116"/>
    <w:rsid w:val="00EC6249"/>
    <w:rsid w:val="00ED0D16"/>
    <w:rsid w:val="00ED329E"/>
    <w:rsid w:val="00ED38DB"/>
    <w:rsid w:val="00ED487B"/>
    <w:rsid w:val="00EE1AB7"/>
    <w:rsid w:val="00EE3094"/>
    <w:rsid w:val="00EE4326"/>
    <w:rsid w:val="00EF4B2E"/>
    <w:rsid w:val="00EF58E0"/>
    <w:rsid w:val="00EF696D"/>
    <w:rsid w:val="00EF6B09"/>
    <w:rsid w:val="00EF7681"/>
    <w:rsid w:val="00F01F6F"/>
    <w:rsid w:val="00F06059"/>
    <w:rsid w:val="00F06A36"/>
    <w:rsid w:val="00F07F86"/>
    <w:rsid w:val="00F11240"/>
    <w:rsid w:val="00F168A4"/>
    <w:rsid w:val="00F16D9C"/>
    <w:rsid w:val="00F1796F"/>
    <w:rsid w:val="00F17EC3"/>
    <w:rsid w:val="00F21A85"/>
    <w:rsid w:val="00F23A8B"/>
    <w:rsid w:val="00F255E0"/>
    <w:rsid w:val="00F36D68"/>
    <w:rsid w:val="00F36DA2"/>
    <w:rsid w:val="00F4046C"/>
    <w:rsid w:val="00F46E34"/>
    <w:rsid w:val="00F47ABC"/>
    <w:rsid w:val="00F51657"/>
    <w:rsid w:val="00F53314"/>
    <w:rsid w:val="00F53C13"/>
    <w:rsid w:val="00F55273"/>
    <w:rsid w:val="00F571C5"/>
    <w:rsid w:val="00F575D4"/>
    <w:rsid w:val="00F6197A"/>
    <w:rsid w:val="00F62839"/>
    <w:rsid w:val="00F65E7E"/>
    <w:rsid w:val="00F66C61"/>
    <w:rsid w:val="00F67055"/>
    <w:rsid w:val="00F67E38"/>
    <w:rsid w:val="00F7151A"/>
    <w:rsid w:val="00F72885"/>
    <w:rsid w:val="00F82F6D"/>
    <w:rsid w:val="00F83948"/>
    <w:rsid w:val="00F83E85"/>
    <w:rsid w:val="00F85C6F"/>
    <w:rsid w:val="00F90F25"/>
    <w:rsid w:val="00F915A2"/>
    <w:rsid w:val="00F94BE8"/>
    <w:rsid w:val="00F964F5"/>
    <w:rsid w:val="00FB0CD1"/>
    <w:rsid w:val="00FB7B74"/>
    <w:rsid w:val="00FC1BEF"/>
    <w:rsid w:val="00FC4C71"/>
    <w:rsid w:val="00FC507D"/>
    <w:rsid w:val="00FD1729"/>
    <w:rsid w:val="00FD5856"/>
    <w:rsid w:val="00FD742B"/>
    <w:rsid w:val="00FD76B4"/>
    <w:rsid w:val="00FE38F9"/>
    <w:rsid w:val="00FE39E8"/>
    <w:rsid w:val="00FF0553"/>
    <w:rsid w:val="00FF3AAF"/>
    <w:rsid w:val="00FF486A"/>
    <w:rsid w:val="00FF4D8C"/>
    <w:rsid w:val="00FF6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BA48B"/>
  <w15:docId w15:val="{CF16640E-C271-40E7-A482-9426E742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50A"/>
    <w:pPr>
      <w:autoSpaceDN/>
      <w:spacing w:after="0" w:line="240" w:lineRule="auto"/>
      <w:textAlignment w:val="auto"/>
    </w:pPr>
    <w:rPr>
      <w:rFonts w:ascii="Times New Roman" w:eastAsia="Times New Roman" w:hAnsi="Times New Roman"/>
      <w:sz w:val="24"/>
      <w:szCs w:val="24"/>
      <w:lang w:eastAsia="en-GB"/>
    </w:rPr>
  </w:style>
  <w:style w:type="paragraph" w:styleId="Heading3">
    <w:name w:val="heading 3"/>
    <w:basedOn w:val="Normal"/>
    <w:next w:val="Normal"/>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Pr>
      <w:rFonts w:ascii="Times New Roman" w:eastAsia="Times New Roman" w:hAnsi="Times New Roman" w:cs="Times New Roman"/>
      <w:b/>
      <w:sz w:val="24"/>
      <w:szCs w:val="20"/>
      <w:lang w:eastAsia="en-GB"/>
    </w:rPr>
  </w:style>
  <w:style w:type="paragraph" w:styleId="ListParagraph">
    <w:name w:val="List Paragraph"/>
    <w:basedOn w:val="Normal"/>
    <w:qFormat/>
    <w:pPr>
      <w:ind w:left="720"/>
    </w:pPr>
  </w:style>
  <w:style w:type="paragraph" w:styleId="BalloonText">
    <w:name w:val="Balloon Text"/>
    <w:basedOn w:val="Normal"/>
    <w:link w:val="BalloonTextChar"/>
    <w:uiPriority w:val="99"/>
    <w:semiHidden/>
    <w:unhideWhenUsed/>
    <w:rsid w:val="009E2B04"/>
    <w:rPr>
      <w:rFonts w:ascii="Tahoma" w:hAnsi="Tahoma" w:cs="Tahoma"/>
      <w:sz w:val="16"/>
      <w:szCs w:val="16"/>
    </w:rPr>
  </w:style>
  <w:style w:type="character" w:customStyle="1" w:styleId="BalloonTextChar">
    <w:name w:val="Balloon Text Char"/>
    <w:basedOn w:val="DefaultParagraphFont"/>
    <w:link w:val="BalloonText"/>
    <w:uiPriority w:val="99"/>
    <w:semiHidden/>
    <w:rsid w:val="009E2B04"/>
    <w:rPr>
      <w:rFonts w:ascii="Tahoma" w:eastAsia="Times New Roman" w:hAnsi="Tahoma" w:cs="Tahoma"/>
      <w:sz w:val="16"/>
      <w:szCs w:val="16"/>
      <w:lang w:eastAsia="en-GB"/>
    </w:rPr>
  </w:style>
  <w:style w:type="paragraph" w:styleId="Header">
    <w:name w:val="header"/>
    <w:basedOn w:val="Normal"/>
    <w:link w:val="HeaderChar"/>
    <w:uiPriority w:val="99"/>
    <w:unhideWhenUsed/>
    <w:rsid w:val="00024FAB"/>
    <w:pPr>
      <w:tabs>
        <w:tab w:val="center" w:pos="4513"/>
        <w:tab w:val="right" w:pos="9026"/>
      </w:tabs>
    </w:pPr>
  </w:style>
  <w:style w:type="character" w:customStyle="1" w:styleId="HeaderChar">
    <w:name w:val="Header Char"/>
    <w:basedOn w:val="DefaultParagraphFont"/>
    <w:link w:val="Header"/>
    <w:uiPriority w:val="99"/>
    <w:rsid w:val="00024FAB"/>
    <w:rPr>
      <w:rFonts w:ascii="Times New Roman" w:eastAsia="Times New Roman" w:hAnsi="Times New Roman"/>
      <w:sz w:val="20"/>
      <w:szCs w:val="20"/>
      <w:lang w:eastAsia="en-GB"/>
    </w:rPr>
  </w:style>
  <w:style w:type="paragraph" w:styleId="Footer">
    <w:name w:val="footer"/>
    <w:basedOn w:val="Normal"/>
    <w:link w:val="FooterChar"/>
    <w:uiPriority w:val="99"/>
    <w:unhideWhenUsed/>
    <w:rsid w:val="00024FAB"/>
    <w:pPr>
      <w:tabs>
        <w:tab w:val="center" w:pos="4513"/>
        <w:tab w:val="right" w:pos="9026"/>
      </w:tabs>
    </w:pPr>
  </w:style>
  <w:style w:type="character" w:customStyle="1" w:styleId="FooterChar">
    <w:name w:val="Footer Char"/>
    <w:basedOn w:val="DefaultParagraphFont"/>
    <w:link w:val="Footer"/>
    <w:uiPriority w:val="99"/>
    <w:rsid w:val="00024FAB"/>
    <w:rPr>
      <w:rFonts w:ascii="Times New Roman" w:eastAsia="Times New Roman" w:hAnsi="Times New Roman"/>
      <w:sz w:val="20"/>
      <w:szCs w:val="20"/>
      <w:lang w:eastAsia="en-GB"/>
    </w:rPr>
  </w:style>
  <w:style w:type="paragraph" w:styleId="NoSpacing">
    <w:name w:val="No Spacing"/>
    <w:uiPriority w:val="1"/>
    <w:qFormat/>
    <w:rsid w:val="00C506C2"/>
    <w:pPr>
      <w:suppressAutoHyphens/>
      <w:spacing w:after="0" w:line="240" w:lineRule="auto"/>
    </w:pPr>
    <w:rPr>
      <w:rFonts w:ascii="Times New Roman" w:eastAsia="Times New Roman" w:hAnsi="Times New Roman"/>
      <w:sz w:val="20"/>
      <w:szCs w:val="20"/>
      <w:lang w:eastAsia="en-GB"/>
    </w:rPr>
  </w:style>
  <w:style w:type="paragraph" w:styleId="NormalWeb">
    <w:name w:val="Normal (Web)"/>
    <w:basedOn w:val="Normal"/>
    <w:uiPriority w:val="99"/>
    <w:unhideWhenUsed/>
    <w:rsid w:val="00B54C3C"/>
    <w:pPr>
      <w:spacing w:before="100" w:beforeAutospacing="1" w:after="100" w:afterAutospacing="1"/>
    </w:pPr>
  </w:style>
  <w:style w:type="character" w:customStyle="1" w:styleId="apple-converted-space">
    <w:name w:val="apple-converted-space"/>
    <w:basedOn w:val="DefaultParagraphFont"/>
    <w:rsid w:val="00B54C3C"/>
  </w:style>
  <w:style w:type="character" w:styleId="PageNumber">
    <w:name w:val="page number"/>
    <w:basedOn w:val="DefaultParagraphFont"/>
    <w:uiPriority w:val="99"/>
    <w:semiHidden/>
    <w:unhideWhenUsed/>
    <w:rsid w:val="00620FBF"/>
  </w:style>
  <w:style w:type="character" w:styleId="Hyperlink">
    <w:name w:val="Hyperlink"/>
    <w:basedOn w:val="DefaultParagraphFont"/>
    <w:uiPriority w:val="99"/>
    <w:unhideWhenUsed/>
    <w:rsid w:val="00C1150A"/>
    <w:rPr>
      <w:color w:val="0000FF"/>
      <w:u w:val="single"/>
    </w:rPr>
  </w:style>
  <w:style w:type="character" w:styleId="FollowedHyperlink">
    <w:name w:val="FollowedHyperlink"/>
    <w:basedOn w:val="DefaultParagraphFont"/>
    <w:uiPriority w:val="99"/>
    <w:semiHidden/>
    <w:unhideWhenUsed/>
    <w:rsid w:val="00ED487B"/>
    <w:rPr>
      <w:color w:val="954F72" w:themeColor="followedHyperlink"/>
      <w:u w:val="single"/>
    </w:rPr>
  </w:style>
  <w:style w:type="character" w:styleId="UnresolvedMention">
    <w:name w:val="Unresolved Mention"/>
    <w:basedOn w:val="DefaultParagraphFont"/>
    <w:uiPriority w:val="99"/>
    <w:semiHidden/>
    <w:unhideWhenUsed/>
    <w:rsid w:val="00ED48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4645">
      <w:bodyDiv w:val="1"/>
      <w:marLeft w:val="0"/>
      <w:marRight w:val="0"/>
      <w:marTop w:val="0"/>
      <w:marBottom w:val="0"/>
      <w:divBdr>
        <w:top w:val="none" w:sz="0" w:space="0" w:color="auto"/>
        <w:left w:val="none" w:sz="0" w:space="0" w:color="auto"/>
        <w:bottom w:val="none" w:sz="0" w:space="0" w:color="auto"/>
        <w:right w:val="none" w:sz="0" w:space="0" w:color="auto"/>
      </w:divBdr>
    </w:div>
    <w:div w:id="61148661">
      <w:bodyDiv w:val="1"/>
      <w:marLeft w:val="0"/>
      <w:marRight w:val="0"/>
      <w:marTop w:val="0"/>
      <w:marBottom w:val="0"/>
      <w:divBdr>
        <w:top w:val="none" w:sz="0" w:space="0" w:color="auto"/>
        <w:left w:val="none" w:sz="0" w:space="0" w:color="auto"/>
        <w:bottom w:val="none" w:sz="0" w:space="0" w:color="auto"/>
        <w:right w:val="none" w:sz="0" w:space="0" w:color="auto"/>
      </w:divBdr>
    </w:div>
    <w:div w:id="69740618">
      <w:bodyDiv w:val="1"/>
      <w:marLeft w:val="0"/>
      <w:marRight w:val="0"/>
      <w:marTop w:val="0"/>
      <w:marBottom w:val="0"/>
      <w:divBdr>
        <w:top w:val="none" w:sz="0" w:space="0" w:color="auto"/>
        <w:left w:val="none" w:sz="0" w:space="0" w:color="auto"/>
        <w:bottom w:val="none" w:sz="0" w:space="0" w:color="auto"/>
        <w:right w:val="none" w:sz="0" w:space="0" w:color="auto"/>
      </w:divBdr>
      <w:divsChild>
        <w:div w:id="931816348">
          <w:marLeft w:val="0"/>
          <w:marRight w:val="0"/>
          <w:marTop w:val="0"/>
          <w:marBottom w:val="0"/>
          <w:divBdr>
            <w:top w:val="none" w:sz="0" w:space="0" w:color="auto"/>
            <w:left w:val="none" w:sz="0" w:space="0" w:color="auto"/>
            <w:bottom w:val="none" w:sz="0" w:space="0" w:color="auto"/>
            <w:right w:val="none" w:sz="0" w:space="0" w:color="auto"/>
          </w:divBdr>
          <w:divsChild>
            <w:div w:id="444427303">
              <w:marLeft w:val="0"/>
              <w:marRight w:val="0"/>
              <w:marTop w:val="0"/>
              <w:marBottom w:val="0"/>
              <w:divBdr>
                <w:top w:val="none" w:sz="0" w:space="0" w:color="auto"/>
                <w:left w:val="none" w:sz="0" w:space="0" w:color="auto"/>
                <w:bottom w:val="none" w:sz="0" w:space="0" w:color="auto"/>
                <w:right w:val="none" w:sz="0" w:space="0" w:color="auto"/>
              </w:divBdr>
              <w:divsChild>
                <w:div w:id="1979023229">
                  <w:marLeft w:val="0"/>
                  <w:marRight w:val="0"/>
                  <w:marTop w:val="120"/>
                  <w:marBottom w:val="0"/>
                  <w:divBdr>
                    <w:top w:val="none" w:sz="0" w:space="0" w:color="auto"/>
                    <w:left w:val="none" w:sz="0" w:space="0" w:color="auto"/>
                    <w:bottom w:val="none" w:sz="0" w:space="0" w:color="auto"/>
                    <w:right w:val="none" w:sz="0" w:space="0" w:color="auto"/>
                  </w:divBdr>
                  <w:divsChild>
                    <w:div w:id="1499535024">
                      <w:marLeft w:val="0"/>
                      <w:marRight w:val="0"/>
                      <w:marTop w:val="0"/>
                      <w:marBottom w:val="0"/>
                      <w:divBdr>
                        <w:top w:val="none" w:sz="0" w:space="0" w:color="auto"/>
                        <w:left w:val="none" w:sz="0" w:space="0" w:color="auto"/>
                        <w:bottom w:val="none" w:sz="0" w:space="0" w:color="auto"/>
                        <w:right w:val="none" w:sz="0" w:space="0" w:color="auto"/>
                      </w:divBdr>
                      <w:divsChild>
                        <w:div w:id="1307393317">
                          <w:marLeft w:val="0"/>
                          <w:marRight w:val="0"/>
                          <w:marTop w:val="0"/>
                          <w:marBottom w:val="0"/>
                          <w:divBdr>
                            <w:top w:val="none" w:sz="0" w:space="0" w:color="auto"/>
                            <w:left w:val="none" w:sz="0" w:space="0" w:color="auto"/>
                            <w:bottom w:val="none" w:sz="0" w:space="0" w:color="auto"/>
                            <w:right w:val="none" w:sz="0" w:space="0" w:color="auto"/>
                          </w:divBdr>
                          <w:divsChild>
                            <w:div w:id="1289706591">
                              <w:marLeft w:val="0"/>
                              <w:marRight w:val="0"/>
                              <w:marTop w:val="0"/>
                              <w:marBottom w:val="0"/>
                              <w:divBdr>
                                <w:top w:val="none" w:sz="0" w:space="0" w:color="auto"/>
                                <w:left w:val="none" w:sz="0" w:space="0" w:color="auto"/>
                                <w:bottom w:val="none" w:sz="0" w:space="0" w:color="auto"/>
                                <w:right w:val="none" w:sz="0" w:space="0" w:color="auto"/>
                              </w:divBdr>
                              <w:divsChild>
                                <w:div w:id="131102890">
                                  <w:marLeft w:val="0"/>
                                  <w:marRight w:val="0"/>
                                  <w:marTop w:val="0"/>
                                  <w:marBottom w:val="0"/>
                                  <w:divBdr>
                                    <w:top w:val="none" w:sz="0" w:space="0" w:color="auto"/>
                                    <w:left w:val="none" w:sz="0" w:space="0" w:color="auto"/>
                                    <w:bottom w:val="none" w:sz="0" w:space="0" w:color="auto"/>
                                    <w:right w:val="none" w:sz="0" w:space="0" w:color="auto"/>
                                  </w:divBdr>
                                  <w:divsChild>
                                    <w:div w:id="62103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524645">
      <w:bodyDiv w:val="1"/>
      <w:marLeft w:val="0"/>
      <w:marRight w:val="0"/>
      <w:marTop w:val="0"/>
      <w:marBottom w:val="0"/>
      <w:divBdr>
        <w:top w:val="none" w:sz="0" w:space="0" w:color="auto"/>
        <w:left w:val="none" w:sz="0" w:space="0" w:color="auto"/>
        <w:bottom w:val="none" w:sz="0" w:space="0" w:color="auto"/>
        <w:right w:val="none" w:sz="0" w:space="0" w:color="auto"/>
      </w:divBdr>
      <w:divsChild>
        <w:div w:id="964118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50550">
              <w:marLeft w:val="0"/>
              <w:marRight w:val="0"/>
              <w:marTop w:val="0"/>
              <w:marBottom w:val="0"/>
              <w:divBdr>
                <w:top w:val="none" w:sz="0" w:space="0" w:color="auto"/>
                <w:left w:val="none" w:sz="0" w:space="0" w:color="auto"/>
                <w:bottom w:val="none" w:sz="0" w:space="0" w:color="auto"/>
                <w:right w:val="none" w:sz="0" w:space="0" w:color="auto"/>
              </w:divBdr>
              <w:divsChild>
                <w:div w:id="19279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13568">
      <w:bodyDiv w:val="1"/>
      <w:marLeft w:val="0"/>
      <w:marRight w:val="0"/>
      <w:marTop w:val="0"/>
      <w:marBottom w:val="0"/>
      <w:divBdr>
        <w:top w:val="none" w:sz="0" w:space="0" w:color="auto"/>
        <w:left w:val="none" w:sz="0" w:space="0" w:color="auto"/>
        <w:bottom w:val="none" w:sz="0" w:space="0" w:color="auto"/>
        <w:right w:val="none" w:sz="0" w:space="0" w:color="auto"/>
      </w:divBdr>
    </w:div>
    <w:div w:id="943150674">
      <w:bodyDiv w:val="1"/>
      <w:marLeft w:val="0"/>
      <w:marRight w:val="0"/>
      <w:marTop w:val="0"/>
      <w:marBottom w:val="0"/>
      <w:divBdr>
        <w:top w:val="none" w:sz="0" w:space="0" w:color="auto"/>
        <w:left w:val="none" w:sz="0" w:space="0" w:color="auto"/>
        <w:bottom w:val="none" w:sz="0" w:space="0" w:color="auto"/>
        <w:right w:val="none" w:sz="0" w:space="0" w:color="auto"/>
      </w:divBdr>
    </w:div>
    <w:div w:id="1098407854">
      <w:bodyDiv w:val="1"/>
      <w:marLeft w:val="0"/>
      <w:marRight w:val="0"/>
      <w:marTop w:val="0"/>
      <w:marBottom w:val="0"/>
      <w:divBdr>
        <w:top w:val="none" w:sz="0" w:space="0" w:color="auto"/>
        <w:left w:val="none" w:sz="0" w:space="0" w:color="auto"/>
        <w:bottom w:val="none" w:sz="0" w:space="0" w:color="auto"/>
        <w:right w:val="none" w:sz="0" w:space="0" w:color="auto"/>
      </w:divBdr>
    </w:div>
    <w:div w:id="1240361784">
      <w:bodyDiv w:val="1"/>
      <w:marLeft w:val="0"/>
      <w:marRight w:val="0"/>
      <w:marTop w:val="0"/>
      <w:marBottom w:val="0"/>
      <w:divBdr>
        <w:top w:val="none" w:sz="0" w:space="0" w:color="auto"/>
        <w:left w:val="none" w:sz="0" w:space="0" w:color="auto"/>
        <w:bottom w:val="none" w:sz="0" w:space="0" w:color="auto"/>
        <w:right w:val="none" w:sz="0" w:space="0" w:color="auto"/>
      </w:divBdr>
    </w:div>
    <w:div w:id="1289050923">
      <w:bodyDiv w:val="1"/>
      <w:marLeft w:val="0"/>
      <w:marRight w:val="0"/>
      <w:marTop w:val="0"/>
      <w:marBottom w:val="0"/>
      <w:divBdr>
        <w:top w:val="none" w:sz="0" w:space="0" w:color="auto"/>
        <w:left w:val="none" w:sz="0" w:space="0" w:color="auto"/>
        <w:bottom w:val="none" w:sz="0" w:space="0" w:color="auto"/>
        <w:right w:val="none" w:sz="0" w:space="0" w:color="auto"/>
      </w:divBdr>
    </w:div>
    <w:div w:id="1797407246">
      <w:bodyDiv w:val="1"/>
      <w:marLeft w:val="0"/>
      <w:marRight w:val="0"/>
      <w:marTop w:val="0"/>
      <w:marBottom w:val="0"/>
      <w:divBdr>
        <w:top w:val="none" w:sz="0" w:space="0" w:color="auto"/>
        <w:left w:val="none" w:sz="0" w:space="0" w:color="auto"/>
        <w:bottom w:val="none" w:sz="0" w:space="0" w:color="auto"/>
        <w:right w:val="none" w:sz="0" w:space="0" w:color="auto"/>
      </w:divBdr>
    </w:div>
    <w:div w:id="1873689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E9C16-8AD1-40F5-B84B-FDF6A169A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2450</Words>
  <Characters>13968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Peninsula Community Health</Company>
  <LinksUpToDate>false</LinksUpToDate>
  <CharactersWithSpaces>16386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account</dc:creator>
  <cp:lastModifiedBy>Microsoft Office User</cp:lastModifiedBy>
  <cp:revision>4</cp:revision>
  <cp:lastPrinted>2022-05-18T10:23:00Z</cp:lastPrinted>
  <dcterms:created xsi:type="dcterms:W3CDTF">2022-05-18T13:29:00Z</dcterms:created>
  <dcterms:modified xsi:type="dcterms:W3CDTF">2022-05-18T16:58:00Z</dcterms:modified>
</cp:coreProperties>
</file>